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08D72" w14:textId="77777777" w:rsidR="00F91E43" w:rsidRPr="00F91E43" w:rsidRDefault="00F91E43" w:rsidP="00F91E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14:paraId="5F6EFA65" w14:textId="77777777" w:rsidR="00F91E43" w:rsidRPr="00F91E43" w:rsidRDefault="00F91E43" w:rsidP="00F91E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14:paraId="3F88E66F" w14:textId="77777777" w:rsidR="00D804B8" w:rsidRDefault="005D3C17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pict w14:anchorId="7FF6CF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.5pt;height:150.35pt">
            <v:imagedata r:id="rId11" o:title="logo-HD-portbordeaux_portbordeaux-quadri"/>
          </v:shape>
        </w:pict>
      </w:r>
    </w:p>
    <w:p w14:paraId="01FCFFD4" w14:textId="77777777" w:rsid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61EF10C6" w14:textId="77777777" w:rsidR="00D804B8" w:rsidRPr="00C97899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  <w:sz w:val="28"/>
          <w:szCs w:val="28"/>
        </w:rPr>
      </w:pPr>
      <w:r w:rsidRPr="00C97899">
        <w:rPr>
          <w:rFonts w:ascii="Arial" w:hAnsi="Arial" w:cs="Arial"/>
          <w:b/>
          <w:bCs/>
          <w:sz w:val="28"/>
          <w:szCs w:val="28"/>
        </w:rPr>
        <w:t>MARCHE PUBLIC DE FOURNITURES COURANTES ET SERVICES</w:t>
      </w:r>
    </w:p>
    <w:p w14:paraId="2B6374F1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218A1972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49FEE05D" w14:textId="77777777" w:rsidR="00D804B8" w:rsidRPr="00D804B8" w:rsidRDefault="007242A2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Acheteur</w:t>
      </w:r>
      <w:r w:rsidR="00D804B8" w:rsidRPr="00D804B8">
        <w:rPr>
          <w:rFonts w:ascii="Arial" w:hAnsi="Arial" w:cs="Arial"/>
          <w:b/>
          <w:bCs/>
        </w:rPr>
        <w:t xml:space="preserve"> :</w:t>
      </w:r>
    </w:p>
    <w:p w14:paraId="51F2213B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  <w:r w:rsidRPr="00D804B8">
        <w:rPr>
          <w:rFonts w:ascii="Arial" w:hAnsi="Arial" w:cs="Arial"/>
          <w:b/>
          <w:bCs/>
        </w:rPr>
        <w:t>Grand Port Maritime de Bordeaux</w:t>
      </w:r>
    </w:p>
    <w:p w14:paraId="50F1BF48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  <w:r w:rsidRPr="00D804B8">
        <w:rPr>
          <w:rFonts w:ascii="Arial" w:hAnsi="Arial" w:cs="Arial"/>
          <w:b/>
          <w:bCs/>
        </w:rPr>
        <w:t>152, quai de Bacalan</w:t>
      </w:r>
    </w:p>
    <w:p w14:paraId="654407BE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  <w:r w:rsidRPr="00D804B8">
        <w:rPr>
          <w:rFonts w:ascii="Arial" w:hAnsi="Arial" w:cs="Arial"/>
          <w:b/>
          <w:bCs/>
        </w:rPr>
        <w:t>CS 41320</w:t>
      </w:r>
    </w:p>
    <w:p w14:paraId="7DE9F503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  <w:r w:rsidRPr="00D804B8">
        <w:rPr>
          <w:rFonts w:ascii="Arial" w:hAnsi="Arial" w:cs="Arial"/>
          <w:b/>
          <w:bCs/>
        </w:rPr>
        <w:t>33082 BORDEAUX CEDEX</w:t>
      </w:r>
    </w:p>
    <w:p w14:paraId="13697100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4F20B8AF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3559E771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5510BA08" w14:textId="77777777" w:rsidR="00D804B8" w:rsidRPr="00D804B8" w:rsidRDefault="00D804B8" w:rsidP="2F916169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  <w:r w:rsidRPr="2F916169">
        <w:rPr>
          <w:rFonts w:ascii="Arial" w:hAnsi="Arial" w:cs="Arial"/>
          <w:b/>
          <w:bCs/>
        </w:rPr>
        <w:t>Objet du marché :</w:t>
      </w:r>
    </w:p>
    <w:p w14:paraId="7DBDB8E4" w14:textId="77777777" w:rsid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726B09EC" w14:textId="77777777" w:rsidR="00BF52F6" w:rsidRDefault="00BF52F6" w:rsidP="00BF52F6">
      <w:pPr>
        <w:widowControl w:val="0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43F70">
        <w:rPr>
          <w:rFonts w:ascii="Arial" w:hAnsi="Arial" w:cs="Arial"/>
          <w:b/>
          <w:bCs/>
          <w:color w:val="000000"/>
          <w:sz w:val="24"/>
          <w:szCs w:val="24"/>
        </w:rPr>
        <w:t>Fourniture, location et réparation de pompes mobiles</w:t>
      </w:r>
    </w:p>
    <w:p w14:paraId="0F688FC2" w14:textId="77777777" w:rsidR="001A1D76" w:rsidRDefault="001A1D76" w:rsidP="00BF52F6">
      <w:pPr>
        <w:widowControl w:val="0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95FC40B" w14:textId="77777777" w:rsidR="001A1D76" w:rsidRPr="001A1D76" w:rsidRDefault="001A1D76" w:rsidP="00BF52F6">
      <w:pPr>
        <w:widowControl w:val="0"/>
        <w:ind w:left="117" w:right="111"/>
        <w:jc w:val="center"/>
        <w:rPr>
          <w:rFonts w:ascii="Arial" w:hAnsi="Arial" w:cs="Arial"/>
          <w:color w:val="000000"/>
          <w:sz w:val="22"/>
          <w:szCs w:val="22"/>
          <w:u w:val="single"/>
        </w:rPr>
      </w:pPr>
      <w:r w:rsidRPr="001A1D76">
        <w:rPr>
          <w:rFonts w:ascii="Arial" w:hAnsi="Arial" w:cs="Arial"/>
          <w:color w:val="000000"/>
          <w:sz w:val="22"/>
          <w:szCs w:val="22"/>
          <w:u w:val="single"/>
        </w:rPr>
        <w:t>Lot n°2 : Location de pompes mobiles immergées et accessoires associés</w:t>
      </w:r>
    </w:p>
    <w:p w14:paraId="29F0A72D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104A2046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06C4D661" w14:textId="77777777" w:rsidR="000368A1" w:rsidRPr="00663410" w:rsidRDefault="000368A1" w:rsidP="00F91E43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</w:rPr>
      </w:pPr>
    </w:p>
    <w:p w14:paraId="4860FC83" w14:textId="77777777" w:rsidR="00D804B8" w:rsidRPr="00D804B8" w:rsidRDefault="00D804B8" w:rsidP="00D804B8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sz w:val="24"/>
          <w:szCs w:val="24"/>
        </w:rPr>
      </w:pPr>
      <w:r w:rsidRPr="00D804B8">
        <w:rPr>
          <w:rFonts w:ascii="Arial" w:hAnsi="Arial" w:cs="Arial"/>
          <w:b/>
          <w:sz w:val="24"/>
          <w:szCs w:val="24"/>
        </w:rPr>
        <w:t xml:space="preserve">ACTE D’ENGAGEMENT - ANNEXE 1 </w:t>
      </w:r>
    </w:p>
    <w:p w14:paraId="4BC40D0C" w14:textId="77777777" w:rsidR="00D804B8" w:rsidRPr="00D804B8" w:rsidRDefault="00D804B8" w:rsidP="00D804B8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sz w:val="24"/>
          <w:szCs w:val="24"/>
        </w:rPr>
      </w:pPr>
    </w:p>
    <w:p w14:paraId="3B356EEF" w14:textId="631BDB05" w:rsidR="00D804B8" w:rsidRPr="00835E9C" w:rsidRDefault="3441E8A7" w:rsidP="00835E9C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</w:rPr>
      </w:pPr>
      <w:r w:rsidRPr="7D2DFB9B">
        <w:rPr>
          <w:rFonts w:ascii="Arial" w:hAnsi="Arial" w:cs="Arial"/>
          <w:b/>
          <w:bCs/>
          <w:sz w:val="22"/>
          <w:szCs w:val="22"/>
        </w:rPr>
        <w:t xml:space="preserve">Taux de remise </w:t>
      </w:r>
      <w:r w:rsidR="106D4598" w:rsidRPr="7D2DFB9B">
        <w:rPr>
          <w:rFonts w:ascii="Arial" w:hAnsi="Arial" w:cs="Arial"/>
          <w:b/>
          <w:bCs/>
          <w:sz w:val="22"/>
          <w:szCs w:val="22"/>
        </w:rPr>
        <w:t>- Délais</w:t>
      </w:r>
      <w:r w:rsidR="301EA535" w:rsidRPr="7D2DFB9B">
        <w:rPr>
          <w:rFonts w:ascii="Arial" w:hAnsi="Arial" w:cs="Arial"/>
          <w:b/>
          <w:bCs/>
          <w:sz w:val="22"/>
          <w:szCs w:val="22"/>
        </w:rPr>
        <w:t xml:space="preserve"> -</w:t>
      </w:r>
      <w:r w:rsidR="418A9E0F" w:rsidRPr="7D2DFB9B">
        <w:rPr>
          <w:rFonts w:ascii="Arial" w:hAnsi="Arial" w:cs="Arial"/>
          <w:b/>
          <w:bCs/>
          <w:sz w:val="22"/>
          <w:szCs w:val="22"/>
        </w:rPr>
        <w:t xml:space="preserve"> </w:t>
      </w:r>
      <w:r w:rsidR="3F47A64D" w:rsidRPr="7D2DFB9B">
        <w:rPr>
          <w:rFonts w:ascii="Arial" w:hAnsi="Arial" w:cs="Arial"/>
          <w:b/>
          <w:bCs/>
          <w:sz w:val="22"/>
          <w:szCs w:val="22"/>
        </w:rPr>
        <w:t>F</w:t>
      </w:r>
      <w:r w:rsidR="00BF52F6" w:rsidRPr="7D2DFB9B">
        <w:rPr>
          <w:rFonts w:ascii="Arial" w:hAnsi="Arial" w:cs="Arial"/>
          <w:b/>
          <w:bCs/>
          <w:sz w:val="22"/>
          <w:szCs w:val="22"/>
        </w:rPr>
        <w:t xml:space="preserve">rais de </w:t>
      </w:r>
      <w:r w:rsidR="420EDA70" w:rsidRPr="7D2DFB9B">
        <w:rPr>
          <w:rFonts w:ascii="Arial" w:hAnsi="Arial" w:cs="Arial"/>
          <w:b/>
          <w:bCs/>
          <w:sz w:val="22"/>
          <w:szCs w:val="22"/>
        </w:rPr>
        <w:t xml:space="preserve">livraison </w:t>
      </w:r>
      <w:r w:rsidR="07F9A43D" w:rsidRPr="7D2DFB9B">
        <w:rPr>
          <w:rFonts w:ascii="Arial" w:hAnsi="Arial" w:cs="Arial"/>
          <w:b/>
          <w:bCs/>
          <w:sz w:val="22"/>
          <w:szCs w:val="22"/>
        </w:rPr>
        <w:t>– Frais d’intervention</w:t>
      </w:r>
      <w:r w:rsidR="3EF8BBD3" w:rsidRPr="7D2DFB9B">
        <w:rPr>
          <w:rFonts w:ascii="Arial" w:hAnsi="Arial" w:cs="Arial"/>
          <w:b/>
          <w:bCs/>
          <w:sz w:val="22"/>
          <w:szCs w:val="22"/>
        </w:rPr>
        <w:t xml:space="preserve"> </w:t>
      </w:r>
      <w:r w:rsidR="00BF52F6" w:rsidRPr="7D2DFB9B">
        <w:rPr>
          <w:rFonts w:ascii="Arial" w:hAnsi="Arial" w:cs="Arial"/>
          <w:b/>
          <w:bCs/>
          <w:sz w:val="22"/>
          <w:szCs w:val="22"/>
        </w:rPr>
        <w:t>-</w:t>
      </w:r>
      <w:r w:rsidR="6E937B24" w:rsidRPr="7D2DFB9B">
        <w:rPr>
          <w:rFonts w:ascii="Arial" w:hAnsi="Arial" w:cs="Arial"/>
          <w:b/>
          <w:bCs/>
          <w:sz w:val="22"/>
          <w:szCs w:val="22"/>
        </w:rPr>
        <w:t xml:space="preserve"> </w:t>
      </w:r>
      <w:r w:rsidR="00812D05" w:rsidRPr="7D2DFB9B">
        <w:rPr>
          <w:rFonts w:ascii="Arial" w:hAnsi="Arial" w:cs="Arial"/>
          <w:b/>
          <w:bCs/>
          <w:sz w:val="22"/>
          <w:szCs w:val="22"/>
        </w:rPr>
        <w:t>Période</w:t>
      </w:r>
      <w:r w:rsidR="00D83E7C" w:rsidRPr="7D2DFB9B">
        <w:rPr>
          <w:rFonts w:ascii="Arial" w:hAnsi="Arial" w:cs="Arial"/>
          <w:b/>
          <w:bCs/>
          <w:sz w:val="22"/>
          <w:szCs w:val="22"/>
        </w:rPr>
        <w:t xml:space="preserve"> de fermeture </w:t>
      </w:r>
      <w:r w:rsidR="00835E9C" w:rsidRPr="7D2DFB9B">
        <w:rPr>
          <w:rFonts w:ascii="Arial" w:hAnsi="Arial" w:cs="Arial"/>
          <w:b/>
          <w:bCs/>
          <w:sz w:val="22"/>
          <w:szCs w:val="22"/>
        </w:rPr>
        <w:t>-</w:t>
      </w:r>
      <w:r w:rsidR="00D83E7C" w:rsidRPr="7D2DFB9B">
        <w:rPr>
          <w:rFonts w:ascii="Arial" w:hAnsi="Arial" w:cs="Arial"/>
          <w:b/>
          <w:bCs/>
          <w:sz w:val="22"/>
          <w:szCs w:val="22"/>
        </w:rPr>
        <w:t xml:space="preserve"> </w:t>
      </w:r>
      <w:r w:rsidR="00436ED0" w:rsidRPr="7D2DFB9B">
        <w:rPr>
          <w:rFonts w:ascii="Arial" w:hAnsi="Arial" w:cs="Arial"/>
          <w:b/>
          <w:bCs/>
          <w:sz w:val="22"/>
          <w:szCs w:val="22"/>
        </w:rPr>
        <w:t>Origine des pièces</w:t>
      </w:r>
      <w:r w:rsidR="00575DAF" w:rsidRPr="7D2DFB9B">
        <w:rPr>
          <w:rFonts w:ascii="Arial" w:hAnsi="Arial" w:cs="Arial"/>
          <w:b/>
          <w:bCs/>
          <w:sz w:val="22"/>
          <w:szCs w:val="22"/>
        </w:rPr>
        <w:t xml:space="preserve"> - Contacts</w:t>
      </w:r>
    </w:p>
    <w:p w14:paraId="0BED9E0B" w14:textId="77777777" w:rsidR="000368A1" w:rsidRPr="00F91E43" w:rsidRDefault="000368A1" w:rsidP="00F91E43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</w:p>
    <w:p w14:paraId="35D4CFF5" w14:textId="77777777" w:rsidR="00F91E43" w:rsidRPr="00F91E43" w:rsidRDefault="00F91E43" w:rsidP="00F91E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14:paraId="403ABA2D" w14:textId="77777777" w:rsidR="00F91E43" w:rsidRPr="00F91E43" w:rsidRDefault="00F91E43" w:rsidP="00F91E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14:paraId="61E764A9" w14:textId="77777777" w:rsidR="000368A1" w:rsidRDefault="000368A1" w:rsidP="000368A1">
      <w:pPr>
        <w:rPr>
          <w:rFonts w:ascii="Arial" w:hAnsi="Arial" w:cs="Arial"/>
          <w:b/>
          <w:sz w:val="22"/>
          <w:szCs w:val="22"/>
        </w:rPr>
      </w:pPr>
    </w:p>
    <w:p w14:paraId="050D9385" w14:textId="77777777" w:rsidR="000368A1" w:rsidRDefault="000368A1" w:rsidP="000368A1">
      <w:pPr>
        <w:rPr>
          <w:rFonts w:ascii="Arial" w:hAnsi="Arial" w:cs="Arial"/>
          <w:b/>
          <w:sz w:val="22"/>
          <w:szCs w:val="22"/>
        </w:rPr>
      </w:pPr>
    </w:p>
    <w:p w14:paraId="74E10CE9" w14:textId="77777777" w:rsidR="000368A1" w:rsidRDefault="000368A1" w:rsidP="000368A1">
      <w:pPr>
        <w:rPr>
          <w:rFonts w:ascii="Arial" w:hAnsi="Arial" w:cs="Arial"/>
          <w:b/>
          <w:sz w:val="22"/>
          <w:szCs w:val="22"/>
        </w:rPr>
      </w:pPr>
    </w:p>
    <w:p w14:paraId="4BF500BD" w14:textId="7589A365" w:rsidR="001433EF" w:rsidRDefault="001433EF" w:rsidP="00F508CE">
      <w:pPr>
        <w:pStyle w:val="Titre1"/>
        <w:numPr>
          <w:ilvl w:val="0"/>
          <w:numId w:val="0"/>
        </w:numPr>
        <w:rPr>
          <w:b w:val="0"/>
          <w:bCs w:val="0"/>
          <w:sz w:val="22"/>
          <w:szCs w:val="22"/>
        </w:rPr>
      </w:pPr>
    </w:p>
    <w:p w14:paraId="581F6D81" w14:textId="77777777" w:rsidR="00F508CE" w:rsidRDefault="00F508CE" w:rsidP="00F508CE"/>
    <w:p w14:paraId="25AF9945" w14:textId="77777777" w:rsidR="00F508CE" w:rsidRDefault="00F508CE" w:rsidP="00F508CE"/>
    <w:p w14:paraId="445F830C" w14:textId="77777777" w:rsidR="00F508CE" w:rsidRDefault="00F508CE" w:rsidP="00F508CE"/>
    <w:p w14:paraId="0D2F8EA6" w14:textId="77777777" w:rsidR="00F508CE" w:rsidRDefault="00F508CE" w:rsidP="00F508CE"/>
    <w:p w14:paraId="752E5F8C" w14:textId="77777777" w:rsidR="00F508CE" w:rsidRDefault="00F508CE" w:rsidP="00F508CE"/>
    <w:p w14:paraId="1F888552" w14:textId="77777777" w:rsidR="00F508CE" w:rsidRDefault="00F508CE" w:rsidP="00F508CE"/>
    <w:p w14:paraId="73A3CFA2" w14:textId="77777777" w:rsidR="00F508CE" w:rsidRPr="00F508CE" w:rsidRDefault="00F508CE" w:rsidP="00F508CE"/>
    <w:p w14:paraId="7BB1D1E2" w14:textId="77777777" w:rsidR="001433EF" w:rsidRDefault="001433EF" w:rsidP="2F916169"/>
    <w:p w14:paraId="641152D6" w14:textId="112A2349" w:rsidR="009303E9" w:rsidRDefault="009303E9" w:rsidP="001433EF">
      <w:pPr>
        <w:pStyle w:val="Titre1"/>
        <w:numPr>
          <w:ilvl w:val="0"/>
          <w:numId w:val="0"/>
        </w:numPr>
        <w:spacing w:before="0" w:after="0" w:line="259" w:lineRule="auto"/>
        <w:ind w:left="708"/>
        <w:rPr>
          <w:highlight w:val="cyan"/>
        </w:rPr>
      </w:pPr>
    </w:p>
    <w:p w14:paraId="7520FB26" w14:textId="77777777" w:rsidR="00F508CE" w:rsidRPr="00F508CE" w:rsidRDefault="00F508CE" w:rsidP="00F508CE">
      <w:pPr>
        <w:rPr>
          <w:highlight w:val="cyan"/>
        </w:rPr>
      </w:pPr>
    </w:p>
    <w:p w14:paraId="78B93E4D" w14:textId="7C1245EB" w:rsidR="00956B71" w:rsidRPr="00AA2302" w:rsidRDefault="001A1D76" w:rsidP="7D2DFB9B">
      <w:pPr>
        <w:pStyle w:val="Titre1"/>
        <w:spacing w:before="0" w:after="0" w:line="259" w:lineRule="auto"/>
      </w:pPr>
      <w:r w:rsidRPr="7D2DFB9B">
        <w:rPr>
          <w:sz w:val="20"/>
          <w:szCs w:val="20"/>
        </w:rPr>
        <w:t xml:space="preserve">Taux de remise </w:t>
      </w:r>
      <w:r w:rsidR="277A660F" w:rsidRPr="7D2DFB9B">
        <w:rPr>
          <w:sz w:val="20"/>
          <w:szCs w:val="20"/>
        </w:rPr>
        <w:t xml:space="preserve">en </w:t>
      </w:r>
      <w:r w:rsidRPr="7D2DFB9B">
        <w:rPr>
          <w:sz w:val="20"/>
          <w:szCs w:val="20"/>
        </w:rPr>
        <w:t xml:space="preserve">fonction du temps de location </w:t>
      </w:r>
    </w:p>
    <w:p w14:paraId="75981352" w14:textId="77777777" w:rsidR="000368A1" w:rsidRDefault="000368A1" w:rsidP="00A6434B"/>
    <w:tbl>
      <w:tblPr>
        <w:tblW w:w="5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2"/>
        <w:gridCol w:w="1959"/>
      </w:tblGrid>
      <w:tr w:rsidR="001A1D76" w:rsidRPr="00266A3B" w14:paraId="58AE26C1" w14:textId="77777777" w:rsidTr="00AE7879">
        <w:trPr>
          <w:trHeight w:val="379"/>
          <w:jc w:val="center"/>
        </w:trPr>
        <w:tc>
          <w:tcPr>
            <w:tcW w:w="3662" w:type="dxa"/>
            <w:shd w:val="clear" w:color="auto" w:fill="153D63"/>
            <w:vAlign w:val="center"/>
          </w:tcPr>
          <w:p w14:paraId="662A1AA9" w14:textId="77777777" w:rsidR="001A1D76" w:rsidRPr="00266A3B" w:rsidRDefault="001A1D76" w:rsidP="001D290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Temps de location </w:t>
            </w:r>
          </w:p>
        </w:tc>
        <w:tc>
          <w:tcPr>
            <w:tcW w:w="1959" w:type="dxa"/>
            <w:shd w:val="clear" w:color="auto" w:fill="153D63"/>
            <w:vAlign w:val="center"/>
          </w:tcPr>
          <w:p w14:paraId="784DB88E" w14:textId="77777777" w:rsidR="001A1D76" w:rsidRPr="00266A3B" w:rsidRDefault="001A1D76" w:rsidP="001D290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Taux de remise %</w:t>
            </w:r>
          </w:p>
        </w:tc>
      </w:tr>
      <w:tr w:rsidR="001A1D76" w:rsidRPr="001605AC" w14:paraId="78A0CD66" w14:textId="77777777" w:rsidTr="7D2DFB9B">
        <w:trPr>
          <w:trHeight w:val="207"/>
          <w:jc w:val="center"/>
        </w:trPr>
        <w:tc>
          <w:tcPr>
            <w:tcW w:w="3662" w:type="dxa"/>
            <w:vAlign w:val="center"/>
          </w:tcPr>
          <w:p w14:paraId="2C11AE07" w14:textId="77777777" w:rsidR="001A1D76" w:rsidRPr="00E5257A" w:rsidRDefault="001A1D76" w:rsidP="001A1D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mois</w:t>
            </w:r>
          </w:p>
        </w:tc>
        <w:tc>
          <w:tcPr>
            <w:tcW w:w="1959" w:type="dxa"/>
            <w:vAlign w:val="center"/>
          </w:tcPr>
          <w:p w14:paraId="3D4E1C4F" w14:textId="77777777" w:rsidR="001A1D76" w:rsidRPr="001605AC" w:rsidRDefault="001A1D76" w:rsidP="001A1D76">
            <w:pPr>
              <w:rPr>
                <w:rFonts w:ascii="Arial" w:hAnsi="Arial" w:cs="Arial"/>
              </w:rPr>
            </w:pPr>
          </w:p>
        </w:tc>
      </w:tr>
      <w:tr w:rsidR="001A1D76" w:rsidRPr="001605AC" w14:paraId="01241157" w14:textId="77777777" w:rsidTr="7D2DFB9B">
        <w:trPr>
          <w:trHeight w:val="238"/>
          <w:jc w:val="center"/>
        </w:trPr>
        <w:tc>
          <w:tcPr>
            <w:tcW w:w="3662" w:type="dxa"/>
            <w:vAlign w:val="center"/>
          </w:tcPr>
          <w:p w14:paraId="4BF4C5EE" w14:textId="77777777" w:rsidR="001A1D76" w:rsidRDefault="001A1D76" w:rsidP="001A1D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mois</w:t>
            </w:r>
          </w:p>
        </w:tc>
        <w:tc>
          <w:tcPr>
            <w:tcW w:w="1959" w:type="dxa"/>
            <w:vAlign w:val="center"/>
          </w:tcPr>
          <w:p w14:paraId="085A0951" w14:textId="77777777" w:rsidR="001A1D76" w:rsidRPr="001605AC" w:rsidRDefault="001A1D76" w:rsidP="001A1D76">
            <w:pPr>
              <w:rPr>
                <w:rFonts w:ascii="Arial" w:hAnsi="Arial" w:cs="Arial"/>
              </w:rPr>
            </w:pPr>
          </w:p>
        </w:tc>
      </w:tr>
      <w:tr w:rsidR="001A1D76" w:rsidRPr="001605AC" w14:paraId="140B1DFD" w14:textId="77777777" w:rsidTr="7D2DFB9B">
        <w:trPr>
          <w:trHeight w:val="242"/>
          <w:jc w:val="center"/>
        </w:trPr>
        <w:tc>
          <w:tcPr>
            <w:tcW w:w="3662" w:type="dxa"/>
            <w:vAlign w:val="center"/>
          </w:tcPr>
          <w:p w14:paraId="5FB9F0D3" w14:textId="77777777" w:rsidR="001A1D76" w:rsidRDefault="001A1D76" w:rsidP="001A1D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mois</w:t>
            </w:r>
          </w:p>
        </w:tc>
        <w:tc>
          <w:tcPr>
            <w:tcW w:w="1959" w:type="dxa"/>
            <w:vAlign w:val="center"/>
          </w:tcPr>
          <w:p w14:paraId="7B58ADA9" w14:textId="77777777" w:rsidR="001A1D76" w:rsidRPr="001605AC" w:rsidRDefault="001A1D76" w:rsidP="001A1D76">
            <w:pPr>
              <w:rPr>
                <w:rFonts w:ascii="Arial" w:hAnsi="Arial" w:cs="Arial"/>
              </w:rPr>
            </w:pPr>
          </w:p>
        </w:tc>
      </w:tr>
      <w:tr w:rsidR="001A1D76" w:rsidRPr="001605AC" w14:paraId="60368B0C" w14:textId="77777777" w:rsidTr="7D2DFB9B">
        <w:trPr>
          <w:trHeight w:val="242"/>
          <w:jc w:val="center"/>
        </w:trPr>
        <w:tc>
          <w:tcPr>
            <w:tcW w:w="3662" w:type="dxa"/>
            <w:vAlign w:val="center"/>
          </w:tcPr>
          <w:p w14:paraId="098A347A" w14:textId="77777777" w:rsidR="001A1D76" w:rsidRDefault="001A1D76" w:rsidP="001A1D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mois </w:t>
            </w:r>
          </w:p>
        </w:tc>
        <w:tc>
          <w:tcPr>
            <w:tcW w:w="1959" w:type="dxa"/>
            <w:vAlign w:val="center"/>
          </w:tcPr>
          <w:p w14:paraId="160BDD54" w14:textId="77777777" w:rsidR="001A1D76" w:rsidRPr="001605AC" w:rsidRDefault="001A1D76" w:rsidP="001A1D76">
            <w:pPr>
              <w:rPr>
                <w:rFonts w:ascii="Arial" w:hAnsi="Arial" w:cs="Arial"/>
              </w:rPr>
            </w:pPr>
          </w:p>
        </w:tc>
      </w:tr>
      <w:tr w:rsidR="001A1D76" w:rsidRPr="001605AC" w14:paraId="0BD55512" w14:textId="77777777" w:rsidTr="7D2DFB9B">
        <w:trPr>
          <w:trHeight w:val="242"/>
          <w:jc w:val="center"/>
        </w:trPr>
        <w:tc>
          <w:tcPr>
            <w:tcW w:w="3662" w:type="dxa"/>
            <w:vAlign w:val="center"/>
          </w:tcPr>
          <w:p w14:paraId="278139A8" w14:textId="77777777" w:rsidR="001A1D76" w:rsidRDefault="001A1D76" w:rsidP="001A1D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mois</w:t>
            </w:r>
          </w:p>
        </w:tc>
        <w:tc>
          <w:tcPr>
            <w:tcW w:w="1959" w:type="dxa"/>
            <w:vAlign w:val="center"/>
          </w:tcPr>
          <w:p w14:paraId="238DA3E5" w14:textId="77777777" w:rsidR="001A1D76" w:rsidRPr="001605AC" w:rsidRDefault="001A1D76" w:rsidP="001A1D76">
            <w:pPr>
              <w:rPr>
                <w:rFonts w:ascii="Arial" w:hAnsi="Arial" w:cs="Arial"/>
              </w:rPr>
            </w:pPr>
          </w:p>
        </w:tc>
      </w:tr>
      <w:tr w:rsidR="002A3AA5" w:rsidRPr="001605AC" w14:paraId="4EBFEC42" w14:textId="77777777" w:rsidTr="7D2DFB9B">
        <w:trPr>
          <w:trHeight w:val="242"/>
          <w:jc w:val="center"/>
        </w:trPr>
        <w:tc>
          <w:tcPr>
            <w:tcW w:w="3662" w:type="dxa"/>
          </w:tcPr>
          <w:p w14:paraId="7B3ECB53" w14:textId="3FB09D08" w:rsidR="002A3AA5" w:rsidRDefault="005E161B" w:rsidP="009965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959" w:type="dxa"/>
            <w:vAlign w:val="center"/>
          </w:tcPr>
          <w:p w14:paraId="330B2CBC" w14:textId="77777777" w:rsidR="002A3AA5" w:rsidRPr="001605AC" w:rsidRDefault="002A3AA5" w:rsidP="0099654D">
            <w:pPr>
              <w:rPr>
                <w:rFonts w:ascii="Arial" w:hAnsi="Arial" w:cs="Arial"/>
              </w:rPr>
            </w:pPr>
          </w:p>
        </w:tc>
      </w:tr>
      <w:tr w:rsidR="005E161B" w:rsidRPr="001605AC" w14:paraId="30A58F59" w14:textId="77777777" w:rsidTr="7D2DFB9B">
        <w:trPr>
          <w:trHeight w:val="242"/>
          <w:jc w:val="center"/>
        </w:trPr>
        <w:tc>
          <w:tcPr>
            <w:tcW w:w="3662" w:type="dxa"/>
          </w:tcPr>
          <w:p w14:paraId="19CDFC86" w14:textId="77777777" w:rsidR="005E161B" w:rsidRDefault="005E161B" w:rsidP="0099654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9" w:type="dxa"/>
            <w:vAlign w:val="center"/>
          </w:tcPr>
          <w:p w14:paraId="0E5D6983" w14:textId="77777777" w:rsidR="005E161B" w:rsidRPr="001605AC" w:rsidRDefault="005E161B" w:rsidP="0099654D">
            <w:pPr>
              <w:rPr>
                <w:rFonts w:ascii="Arial" w:hAnsi="Arial" w:cs="Arial"/>
              </w:rPr>
            </w:pPr>
          </w:p>
        </w:tc>
      </w:tr>
      <w:tr w:rsidR="00104CAA" w:rsidRPr="001605AC" w14:paraId="713A82D5" w14:textId="77777777" w:rsidTr="7D2DFB9B">
        <w:trPr>
          <w:trHeight w:val="118"/>
          <w:jc w:val="center"/>
        </w:trPr>
        <w:tc>
          <w:tcPr>
            <w:tcW w:w="5621" w:type="dxa"/>
            <w:gridSpan w:val="2"/>
            <w:shd w:val="clear" w:color="auto" w:fill="7F7F7F" w:themeFill="text1" w:themeFillTint="80"/>
          </w:tcPr>
          <w:p w14:paraId="2F0BC2BC" w14:textId="77777777" w:rsidR="00104CAA" w:rsidRPr="001605AC" w:rsidRDefault="00104CAA" w:rsidP="0099654D">
            <w:pPr>
              <w:rPr>
                <w:rFonts w:ascii="Arial" w:hAnsi="Arial" w:cs="Arial"/>
              </w:rPr>
            </w:pPr>
          </w:p>
        </w:tc>
      </w:tr>
      <w:tr w:rsidR="00202289" w:rsidRPr="001605AC" w14:paraId="60B7D89A" w14:textId="77777777" w:rsidTr="7D2DFB9B">
        <w:trPr>
          <w:trHeight w:val="260"/>
          <w:jc w:val="center"/>
        </w:trPr>
        <w:tc>
          <w:tcPr>
            <w:tcW w:w="3662" w:type="dxa"/>
          </w:tcPr>
          <w:p w14:paraId="19125DF2" w14:textId="4862558C" w:rsidR="00202289" w:rsidRPr="00133D47" w:rsidRDefault="00202289" w:rsidP="7D2DFB9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7D2DFB9B">
              <w:rPr>
                <w:rFonts w:ascii="Arial" w:hAnsi="Arial" w:cs="Arial"/>
                <w:color w:val="000000" w:themeColor="text1"/>
              </w:rPr>
              <w:t>Plafon</w:t>
            </w:r>
            <w:r w:rsidR="005E161B" w:rsidRPr="7D2DFB9B">
              <w:rPr>
                <w:rFonts w:ascii="Arial" w:hAnsi="Arial" w:cs="Arial"/>
                <w:color w:val="000000" w:themeColor="text1"/>
              </w:rPr>
              <w:t xml:space="preserve">nement des </w:t>
            </w:r>
            <w:r w:rsidRPr="7D2DFB9B">
              <w:rPr>
                <w:rFonts w:ascii="Arial" w:hAnsi="Arial" w:cs="Arial"/>
                <w:color w:val="000000" w:themeColor="text1"/>
              </w:rPr>
              <w:t>remise</w:t>
            </w:r>
            <w:r w:rsidR="005E161B" w:rsidRPr="7D2DFB9B">
              <w:rPr>
                <w:rFonts w:ascii="Arial" w:hAnsi="Arial" w:cs="Arial"/>
                <w:color w:val="000000" w:themeColor="text1"/>
              </w:rPr>
              <w:t>s</w:t>
            </w:r>
          </w:p>
        </w:tc>
        <w:tc>
          <w:tcPr>
            <w:tcW w:w="1959" w:type="dxa"/>
            <w:vAlign w:val="center"/>
          </w:tcPr>
          <w:p w14:paraId="70AABA3E" w14:textId="77777777" w:rsidR="00202289" w:rsidRPr="001605AC" w:rsidRDefault="00202289" w:rsidP="7D2DFB9B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7020DE11" w14:textId="2C64ADC0" w:rsidR="00056069" w:rsidRPr="00AA2302" w:rsidRDefault="0006762E" w:rsidP="7D2DFB9B">
      <w:pPr>
        <w:pStyle w:val="Titre1"/>
        <w:rPr>
          <w:sz w:val="20"/>
          <w:szCs w:val="20"/>
        </w:rPr>
      </w:pPr>
      <w:r w:rsidRPr="7D2DFB9B">
        <w:rPr>
          <w:sz w:val="20"/>
          <w:szCs w:val="20"/>
        </w:rPr>
        <w:t xml:space="preserve">Délais </w:t>
      </w:r>
    </w:p>
    <w:p w14:paraId="37F432AE" w14:textId="77777777" w:rsidR="00314C1D" w:rsidRPr="00314C1D" w:rsidRDefault="00314C1D" w:rsidP="00314C1D">
      <w:pPr>
        <w:rPr>
          <w:highlight w:val="cyan"/>
        </w:rPr>
      </w:pPr>
    </w:p>
    <w:tbl>
      <w:tblPr>
        <w:tblW w:w="4288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5348"/>
        <w:gridCol w:w="1992"/>
      </w:tblGrid>
      <w:tr w:rsidR="006F7C83" w:rsidRPr="001605AC" w14:paraId="0695B7CE" w14:textId="77777777" w:rsidTr="00AE7879">
        <w:trPr>
          <w:trHeight w:val="766"/>
          <w:jc w:val="center"/>
        </w:trPr>
        <w:tc>
          <w:tcPr>
            <w:tcW w:w="35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153D63"/>
            <w:vAlign w:val="center"/>
          </w:tcPr>
          <w:p w14:paraId="2E490478" w14:textId="581B95DF" w:rsidR="006F7C83" w:rsidRPr="001605AC" w:rsidRDefault="006F7C83" w:rsidP="003A0551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N°</w:t>
            </w:r>
          </w:p>
        </w:tc>
        <w:tc>
          <w:tcPr>
            <w:tcW w:w="338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shd w:val="clear" w:color="auto" w:fill="153D63"/>
            <w:vAlign w:val="center"/>
          </w:tcPr>
          <w:p w14:paraId="423D3F78" w14:textId="77777777" w:rsidR="006F7C83" w:rsidRPr="001605AC" w:rsidRDefault="006F7C83" w:rsidP="003A0551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605AC">
              <w:rPr>
                <w:rFonts w:ascii="Arial" w:hAnsi="Arial" w:cs="Arial"/>
                <w:b/>
                <w:bCs/>
              </w:rPr>
              <w:t>Désignation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53D63"/>
            <w:vAlign w:val="center"/>
          </w:tcPr>
          <w:p w14:paraId="42B8AA32" w14:textId="70BBDD7A" w:rsidR="006F7C83" w:rsidRPr="001605AC" w:rsidRDefault="00B40A10" w:rsidP="000C0B61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Pour des f</w:t>
            </w:r>
            <w:r w:rsidR="006F7C83" w:rsidRPr="001605AC">
              <w:rPr>
                <w:rFonts w:ascii="Arial" w:hAnsi="Arial" w:cs="Arial"/>
                <w:b/>
                <w:bCs/>
              </w:rPr>
              <w:t>ournitures stockée</w:t>
            </w:r>
            <w:r w:rsidR="00532D7F">
              <w:rPr>
                <w:rFonts w:ascii="Arial" w:hAnsi="Arial" w:cs="Arial"/>
                <w:b/>
                <w:bCs/>
              </w:rPr>
              <w:t>s</w:t>
            </w:r>
          </w:p>
        </w:tc>
      </w:tr>
      <w:tr w:rsidR="006C4655" w:rsidRPr="001605AC" w14:paraId="1119BDD8" w14:textId="77777777" w:rsidTr="7D2DFB9B">
        <w:trPr>
          <w:trHeight w:val="551"/>
          <w:jc w:val="center"/>
        </w:trPr>
        <w:tc>
          <w:tcPr>
            <w:tcW w:w="35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2E10CEE9" w14:textId="587D6DB7" w:rsidR="006C4655" w:rsidRDefault="006C4655" w:rsidP="006C4655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1605A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38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vAlign w:val="center"/>
          </w:tcPr>
          <w:p w14:paraId="55DE9803" w14:textId="44758E95" w:rsidR="006C4655" w:rsidRPr="001605AC" w:rsidRDefault="006C4655" w:rsidP="006C4655">
            <w:pPr>
              <w:keepLines/>
              <w:widowControl w:val="0"/>
              <w:overflowPunct/>
              <w:snapToGrid w:val="0"/>
              <w:spacing w:before="40" w:after="40"/>
              <w:textAlignment w:val="auto"/>
              <w:rPr>
                <w:rFonts w:ascii="Arial" w:hAnsi="Arial" w:cs="Arial"/>
                <w:b/>
                <w:bCs/>
              </w:rPr>
            </w:pPr>
            <w:r w:rsidRPr="2F916169">
              <w:rPr>
                <w:rFonts w:ascii="Arial" w:hAnsi="Arial" w:cs="Arial"/>
              </w:rPr>
              <w:t>Délai de réponse à une demande de devis (marchés subséquents)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7CFC" w14:textId="726F8428" w:rsidR="006C4655" w:rsidRDefault="006C4655" w:rsidP="006C4655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2F916169">
              <w:rPr>
                <w:rFonts w:ascii="Arial" w:hAnsi="Arial" w:cs="Arial"/>
                <w:lang w:val="fr"/>
              </w:rPr>
              <w:t>…………</w:t>
            </w:r>
            <w:r w:rsidR="00C85F3B">
              <w:rPr>
                <w:rFonts w:ascii="Arial" w:hAnsi="Arial" w:cs="Arial"/>
                <w:lang w:val="fr"/>
              </w:rPr>
              <w:t>e</w:t>
            </w:r>
            <w:r w:rsidRPr="2F916169">
              <w:rPr>
                <w:rFonts w:ascii="Arial" w:hAnsi="Arial" w:cs="Arial"/>
              </w:rPr>
              <w:t>n heures</w:t>
            </w:r>
          </w:p>
        </w:tc>
      </w:tr>
      <w:tr w:rsidR="006C4655" w:rsidRPr="001605AC" w14:paraId="1CDF3820" w14:textId="77777777" w:rsidTr="7D2DFB9B">
        <w:trPr>
          <w:trHeight w:val="618"/>
          <w:jc w:val="center"/>
        </w:trPr>
        <w:tc>
          <w:tcPr>
            <w:tcW w:w="35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</w:tcBorders>
            <w:vAlign w:val="center"/>
          </w:tcPr>
          <w:p w14:paraId="38B9073E" w14:textId="79E8C6D1" w:rsidR="006C4655" w:rsidRPr="001605AC" w:rsidRDefault="006C4655" w:rsidP="006C4655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38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D57B236" w14:textId="556EDDA2" w:rsidR="006C4655" w:rsidRPr="001605AC" w:rsidRDefault="006C4655" w:rsidP="006C4655">
            <w:pPr>
              <w:keepLines/>
              <w:widowControl w:val="0"/>
              <w:overflowPunct/>
              <w:snapToGrid w:val="0"/>
              <w:spacing w:before="40" w:after="40"/>
              <w:textAlignment w:val="auto"/>
              <w:rPr>
                <w:rFonts w:ascii="Arial" w:hAnsi="Arial" w:cs="Arial"/>
              </w:rPr>
            </w:pPr>
            <w:r w:rsidRPr="001605AC">
              <w:rPr>
                <w:rFonts w:ascii="Arial" w:hAnsi="Arial" w:cs="Arial"/>
                <w:bCs/>
              </w:rPr>
              <w:t>Délai maximum*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1605AC">
              <w:rPr>
                <w:rFonts w:ascii="Arial" w:hAnsi="Arial" w:cs="Arial"/>
                <w:bCs/>
              </w:rPr>
              <w:t>pour la livraison</w:t>
            </w:r>
            <w:r>
              <w:rPr>
                <w:rFonts w:ascii="Arial" w:hAnsi="Arial" w:cs="Arial"/>
                <w:bCs/>
              </w:rPr>
              <w:t xml:space="preserve"> standard</w:t>
            </w:r>
            <w:r w:rsidRPr="001605AC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des fournitures</w:t>
            </w:r>
            <w:r w:rsidRPr="001605AC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à la location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8F8C" w14:textId="7E5AD739" w:rsidR="006C4655" w:rsidRPr="005D4A68" w:rsidRDefault="006C4655" w:rsidP="006C4655">
            <w:pPr>
              <w:overflowPunct/>
              <w:autoSpaceDE/>
              <w:autoSpaceDN/>
              <w:adjustRightInd/>
              <w:snapToGrid w:val="0"/>
              <w:spacing w:after="160" w:line="259" w:lineRule="auto"/>
              <w:jc w:val="center"/>
              <w:textAlignment w:val="auto"/>
              <w:rPr>
                <w:rFonts w:ascii="Arial" w:hAnsi="Arial" w:cs="Arial"/>
                <w:bCs/>
              </w:rPr>
            </w:pPr>
            <w:r w:rsidRPr="005D4A68">
              <w:rPr>
                <w:rFonts w:ascii="Arial" w:hAnsi="Arial" w:cs="Arial"/>
                <w:bCs/>
              </w:rPr>
              <w:t>……jours ouvré</w:t>
            </w:r>
            <w:r>
              <w:rPr>
                <w:rFonts w:ascii="Arial" w:hAnsi="Arial" w:cs="Arial"/>
                <w:bCs/>
              </w:rPr>
              <w:t>s</w:t>
            </w:r>
          </w:p>
        </w:tc>
      </w:tr>
      <w:tr w:rsidR="006C4655" w:rsidRPr="001605AC" w14:paraId="4645A23B" w14:textId="77777777" w:rsidTr="7D2DFB9B">
        <w:trPr>
          <w:trHeight w:val="478"/>
          <w:jc w:val="center"/>
        </w:trPr>
        <w:tc>
          <w:tcPr>
            <w:tcW w:w="354" w:type="pct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3A78DCA5" w14:textId="5A4BE388" w:rsidR="006C4655" w:rsidRPr="001605AC" w:rsidRDefault="006C4655" w:rsidP="006C4655">
            <w:pPr>
              <w:keepLines/>
              <w:widowControl w:val="0"/>
              <w:snapToGrid w:val="0"/>
              <w:spacing w:before="40" w:after="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385" w:type="pct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vAlign w:val="center"/>
          </w:tcPr>
          <w:p w14:paraId="49B5888C" w14:textId="6084754E" w:rsidR="006C4655" w:rsidRPr="001605AC" w:rsidRDefault="006C4655" w:rsidP="006C4655">
            <w:pPr>
              <w:keepLines/>
              <w:widowControl w:val="0"/>
              <w:snapToGrid w:val="0"/>
              <w:spacing w:before="40" w:after="40"/>
              <w:rPr>
                <w:rFonts w:ascii="Arial" w:hAnsi="Arial" w:cs="Arial"/>
                <w:bCs/>
              </w:rPr>
            </w:pPr>
            <w:r w:rsidRPr="001605AC">
              <w:rPr>
                <w:rFonts w:ascii="Arial" w:hAnsi="Arial" w:cs="Arial"/>
                <w:bCs/>
              </w:rPr>
              <w:t>Délai minimum*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1605AC">
              <w:rPr>
                <w:rFonts w:ascii="Arial" w:hAnsi="Arial" w:cs="Arial"/>
                <w:bCs/>
              </w:rPr>
              <w:t xml:space="preserve">pour </w:t>
            </w:r>
            <w:r>
              <w:rPr>
                <w:rFonts w:ascii="Arial" w:hAnsi="Arial" w:cs="Arial"/>
                <w:bCs/>
              </w:rPr>
              <w:t>la livraison</w:t>
            </w:r>
            <w:r w:rsidRPr="001605AC">
              <w:rPr>
                <w:rFonts w:ascii="Arial" w:hAnsi="Arial" w:cs="Arial"/>
                <w:bCs/>
              </w:rPr>
              <w:t xml:space="preserve"> urgente </w:t>
            </w:r>
            <w:r>
              <w:rPr>
                <w:rFonts w:ascii="Arial" w:hAnsi="Arial" w:cs="Arial"/>
                <w:bCs/>
              </w:rPr>
              <w:t>des fournitures</w:t>
            </w:r>
            <w:r w:rsidRPr="001605AC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à la location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3E32" w14:textId="7DFFAF1F" w:rsidR="006C4655" w:rsidRPr="005D4A68" w:rsidRDefault="006C4655" w:rsidP="006C4655">
            <w:pPr>
              <w:overflowPunct/>
              <w:autoSpaceDE/>
              <w:autoSpaceDN/>
              <w:adjustRightInd/>
              <w:snapToGrid w:val="0"/>
              <w:spacing w:after="160" w:line="259" w:lineRule="auto"/>
              <w:jc w:val="center"/>
              <w:textAlignment w:val="auto"/>
              <w:rPr>
                <w:rFonts w:ascii="Arial" w:hAnsi="Arial" w:cs="Arial"/>
                <w:bCs/>
              </w:rPr>
            </w:pPr>
            <w:r w:rsidRPr="005D4A68">
              <w:rPr>
                <w:rFonts w:ascii="Arial" w:hAnsi="Arial" w:cs="Arial"/>
                <w:bCs/>
              </w:rPr>
              <w:t>……jours ouvré</w:t>
            </w:r>
            <w:r>
              <w:rPr>
                <w:rFonts w:ascii="Arial" w:hAnsi="Arial" w:cs="Arial"/>
                <w:bCs/>
              </w:rPr>
              <w:t>s</w:t>
            </w:r>
          </w:p>
        </w:tc>
      </w:tr>
    </w:tbl>
    <w:p w14:paraId="2613C34A" w14:textId="1AF92AD1" w:rsidR="00521115" w:rsidRPr="007305E7" w:rsidRDefault="00521115" w:rsidP="7D2DFB9B">
      <w:pPr>
        <w:pStyle w:val="RedTxt"/>
        <w:jc w:val="both"/>
        <w:rPr>
          <w:i/>
          <w:iCs/>
          <w:color w:val="000000" w:themeColor="text1"/>
          <w:sz w:val="20"/>
          <w:szCs w:val="20"/>
        </w:rPr>
      </w:pPr>
      <w:r w:rsidRPr="7D2DFB9B">
        <w:rPr>
          <w:i/>
          <w:iCs/>
          <w:color w:val="000000" w:themeColor="text1"/>
          <w:sz w:val="20"/>
          <w:szCs w:val="20"/>
        </w:rPr>
        <w:t>* Délais donnés à titre indicatif, ils devront être reprécisé pour chaque devis effectué</w:t>
      </w:r>
      <w:r w:rsidR="005E51DB" w:rsidRPr="7D2DFB9B">
        <w:rPr>
          <w:i/>
          <w:iCs/>
          <w:color w:val="000000" w:themeColor="text1"/>
          <w:sz w:val="20"/>
          <w:szCs w:val="20"/>
        </w:rPr>
        <w:t>e</w:t>
      </w:r>
      <w:r w:rsidRPr="7D2DFB9B">
        <w:rPr>
          <w:i/>
          <w:iCs/>
          <w:color w:val="000000" w:themeColor="text1"/>
          <w:sz w:val="20"/>
          <w:szCs w:val="20"/>
        </w:rPr>
        <w:t>.</w:t>
      </w:r>
    </w:p>
    <w:p w14:paraId="1674AAD5" w14:textId="77777777" w:rsidR="00FD7B79" w:rsidRPr="002E1A4B" w:rsidRDefault="00FD7B79" w:rsidP="00E60C1B">
      <w:pPr>
        <w:pStyle w:val="Titre1"/>
        <w:rPr>
          <w:sz w:val="20"/>
          <w:szCs w:val="20"/>
        </w:rPr>
      </w:pPr>
      <w:bookmarkStart w:id="0" w:name="_Hlk202965457"/>
      <w:r w:rsidRPr="7D2DFB9B">
        <w:rPr>
          <w:sz w:val="20"/>
          <w:szCs w:val="20"/>
        </w:rPr>
        <w:t>Frais de livraison</w:t>
      </w:r>
      <w:bookmarkEnd w:id="0"/>
    </w:p>
    <w:p w14:paraId="283810F5" w14:textId="25E1B093" w:rsidR="000F3C4D" w:rsidRPr="00394CA2" w:rsidRDefault="000F3C4D" w:rsidP="00315240">
      <w:pPr>
        <w:overflowPunct/>
        <w:textAlignment w:val="auto"/>
        <w:rPr>
          <w:rFonts w:ascii="CIDFont+F1" w:hAnsi="CIDFont+F1" w:cs="CIDFont+F1"/>
          <w:color w:val="215E99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3005"/>
      </w:tblGrid>
      <w:tr w:rsidR="009141FA" w:rsidRPr="00394CA2" w14:paraId="23A5A4A2" w14:textId="77777777" w:rsidTr="00AE7879">
        <w:trPr>
          <w:trHeight w:val="323"/>
        </w:trPr>
        <w:tc>
          <w:tcPr>
            <w:tcW w:w="6096" w:type="dxa"/>
            <w:shd w:val="clear" w:color="auto" w:fill="153D63"/>
            <w:vAlign w:val="center"/>
          </w:tcPr>
          <w:p w14:paraId="09EF504A" w14:textId="77777777" w:rsidR="000F3C4D" w:rsidRPr="00394CA2" w:rsidRDefault="004C3BD3" w:rsidP="009438D0">
            <w:pPr>
              <w:jc w:val="center"/>
              <w:rPr>
                <w:rFonts w:ascii="Arial" w:hAnsi="Arial" w:cs="Arial"/>
                <w:color w:val="215E99"/>
                <w:lang w:val="fr"/>
              </w:rPr>
            </w:pPr>
            <w:r w:rsidRPr="001605AC">
              <w:rPr>
                <w:rFonts w:ascii="Arial" w:hAnsi="Arial" w:cs="Arial"/>
                <w:b/>
                <w:bCs/>
              </w:rPr>
              <w:t>Désignation</w:t>
            </w:r>
          </w:p>
        </w:tc>
        <w:tc>
          <w:tcPr>
            <w:tcW w:w="3005" w:type="dxa"/>
            <w:shd w:val="clear" w:color="auto" w:fill="153D63"/>
            <w:vAlign w:val="center"/>
          </w:tcPr>
          <w:p w14:paraId="3CE7CCB9" w14:textId="77777777" w:rsidR="000F3C4D" w:rsidRPr="00394CA2" w:rsidRDefault="004C3BD3" w:rsidP="009438D0">
            <w:pPr>
              <w:jc w:val="center"/>
              <w:rPr>
                <w:rFonts w:ascii="Arial" w:hAnsi="Arial" w:cs="Arial"/>
                <w:color w:val="215E99"/>
                <w:lang w:val="fr"/>
              </w:rPr>
            </w:pPr>
            <w:r>
              <w:rPr>
                <w:rFonts w:ascii="Arial" w:hAnsi="Arial" w:cs="Arial"/>
                <w:b/>
                <w:bCs/>
              </w:rPr>
              <w:t>Tarif</w:t>
            </w:r>
            <w:r w:rsidR="001A1D76">
              <w:rPr>
                <w:rFonts w:ascii="Arial" w:hAnsi="Arial" w:cs="Arial"/>
                <w:b/>
                <w:bCs/>
              </w:rPr>
              <w:t xml:space="preserve"> €HT</w:t>
            </w:r>
          </w:p>
        </w:tc>
      </w:tr>
      <w:tr w:rsidR="00F011CB" w:rsidRPr="00E67CFE" w14:paraId="059F7AA7" w14:textId="77777777" w:rsidTr="7D2DFB9B">
        <w:trPr>
          <w:trHeight w:val="267"/>
        </w:trPr>
        <w:tc>
          <w:tcPr>
            <w:tcW w:w="6096" w:type="dxa"/>
            <w:vAlign w:val="center"/>
          </w:tcPr>
          <w:p w14:paraId="24A9A302" w14:textId="77777777" w:rsidR="00F011CB" w:rsidRPr="00E67CFE" w:rsidRDefault="00F011CB" w:rsidP="00F011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Livraison &lt;5m3</w:t>
            </w:r>
          </w:p>
        </w:tc>
        <w:tc>
          <w:tcPr>
            <w:tcW w:w="3005" w:type="dxa"/>
            <w:vAlign w:val="center"/>
          </w:tcPr>
          <w:p w14:paraId="1ADF5A7F" w14:textId="77777777" w:rsidR="00F011CB" w:rsidRPr="00E67CFE" w:rsidRDefault="00F011CB" w:rsidP="00F011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</w:tr>
      <w:tr w:rsidR="00F011CB" w:rsidRPr="00E67CFE" w14:paraId="72328AF2" w14:textId="77777777" w:rsidTr="7D2DFB9B">
        <w:trPr>
          <w:trHeight w:val="271"/>
        </w:trPr>
        <w:tc>
          <w:tcPr>
            <w:tcW w:w="6096" w:type="dxa"/>
            <w:vAlign w:val="center"/>
          </w:tcPr>
          <w:p w14:paraId="52311B34" w14:textId="77777777" w:rsidR="00F011CB" w:rsidRPr="00E67CFE" w:rsidRDefault="00F011CB" w:rsidP="00F011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Livraison 10-20M3</w:t>
            </w:r>
          </w:p>
        </w:tc>
        <w:tc>
          <w:tcPr>
            <w:tcW w:w="3005" w:type="dxa"/>
            <w:vAlign w:val="center"/>
          </w:tcPr>
          <w:p w14:paraId="40ED7F1E" w14:textId="77777777" w:rsidR="00F011CB" w:rsidRPr="00E67CFE" w:rsidRDefault="00F011CB" w:rsidP="00F011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</w:tr>
      <w:tr w:rsidR="00F011CB" w:rsidRPr="00E67CFE" w14:paraId="7822C752" w14:textId="77777777" w:rsidTr="7D2DFB9B">
        <w:trPr>
          <w:trHeight w:val="262"/>
        </w:trPr>
        <w:tc>
          <w:tcPr>
            <w:tcW w:w="6096" w:type="dxa"/>
            <w:vAlign w:val="center"/>
          </w:tcPr>
          <w:p w14:paraId="18095915" w14:textId="77777777" w:rsidR="00F011CB" w:rsidRPr="00E67CFE" w:rsidRDefault="00F011CB" w:rsidP="00F011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Livraison 30-40M3 HAYON</w:t>
            </w:r>
          </w:p>
        </w:tc>
        <w:tc>
          <w:tcPr>
            <w:tcW w:w="3005" w:type="dxa"/>
            <w:vAlign w:val="center"/>
          </w:tcPr>
          <w:p w14:paraId="39AB3526" w14:textId="77777777" w:rsidR="00F011CB" w:rsidRPr="00E67CFE" w:rsidRDefault="00F011CB" w:rsidP="00F011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</w:tr>
      <w:tr w:rsidR="00154BF5" w:rsidRPr="00E67CFE" w14:paraId="25EE5AB0" w14:textId="77777777" w:rsidTr="7D2DFB9B">
        <w:trPr>
          <w:trHeight w:val="262"/>
        </w:trPr>
        <w:tc>
          <w:tcPr>
            <w:tcW w:w="6096" w:type="dxa"/>
            <w:vAlign w:val="center"/>
          </w:tcPr>
          <w:p w14:paraId="068DE519" w14:textId="4D2D85A7" w:rsidR="00154BF5" w:rsidRDefault="00154BF5" w:rsidP="00F011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3005" w:type="dxa"/>
            <w:vAlign w:val="center"/>
          </w:tcPr>
          <w:p w14:paraId="0C9AB3BF" w14:textId="77777777" w:rsidR="00154BF5" w:rsidRPr="00E67CFE" w:rsidRDefault="00154BF5" w:rsidP="00F011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</w:tr>
      <w:tr w:rsidR="00F011CB" w:rsidRPr="00E67CFE" w14:paraId="5C93C44C" w14:textId="77777777" w:rsidTr="7D2DFB9B">
        <w:trPr>
          <w:trHeight w:val="279"/>
        </w:trPr>
        <w:tc>
          <w:tcPr>
            <w:tcW w:w="6096" w:type="dxa"/>
            <w:vAlign w:val="center"/>
          </w:tcPr>
          <w:p w14:paraId="694590CB" w14:textId="77777777" w:rsidR="00F011CB" w:rsidRPr="00E67CFE" w:rsidRDefault="00F011CB" w:rsidP="00F011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Livraison PL GRUE </w:t>
            </w:r>
          </w:p>
        </w:tc>
        <w:tc>
          <w:tcPr>
            <w:tcW w:w="3005" w:type="dxa"/>
            <w:vAlign w:val="center"/>
          </w:tcPr>
          <w:p w14:paraId="2CD0AD44" w14:textId="77777777" w:rsidR="00F011CB" w:rsidRPr="00E67CFE" w:rsidRDefault="00F011CB" w:rsidP="00F011C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</w:tr>
      <w:tr w:rsidR="008D0B4B" w:rsidRPr="00E67CFE" w14:paraId="420D35E1" w14:textId="77777777" w:rsidTr="7D2DFB9B">
        <w:trPr>
          <w:trHeight w:val="279"/>
        </w:trPr>
        <w:tc>
          <w:tcPr>
            <w:tcW w:w="6096" w:type="dxa"/>
            <w:vAlign w:val="center"/>
          </w:tcPr>
          <w:p w14:paraId="60F581BF" w14:textId="4107E52A" w:rsidR="008D0B4B" w:rsidRDefault="7D0FE699" w:rsidP="7D2DFB9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 w:themeColor="text1"/>
              </w:rPr>
            </w:pPr>
            <w:r w:rsidRPr="7D2DFB9B">
              <w:rPr>
                <w:rFonts w:ascii="Arial" w:hAnsi="Arial" w:cs="Arial"/>
                <w:color w:val="000000" w:themeColor="text1"/>
              </w:rPr>
              <w:t>Frais de déchargement</w:t>
            </w:r>
          </w:p>
        </w:tc>
        <w:tc>
          <w:tcPr>
            <w:tcW w:w="3005" w:type="dxa"/>
            <w:vAlign w:val="center"/>
          </w:tcPr>
          <w:p w14:paraId="457F5C85" w14:textId="77777777" w:rsidR="008D0B4B" w:rsidRPr="00E67CFE" w:rsidRDefault="008D0B4B" w:rsidP="008D0B4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</w:tr>
    </w:tbl>
    <w:p w14:paraId="532C9449" w14:textId="77777777" w:rsidR="00AA2302" w:rsidRDefault="00AA2302" w:rsidP="000F3C4D">
      <w:pPr>
        <w:rPr>
          <w:rFonts w:ascii="CIDFont+F1" w:hAnsi="CIDFont+F1" w:cs="CIDFont+F1"/>
          <w:color w:val="215E99"/>
        </w:rPr>
      </w:pPr>
    </w:p>
    <w:p w14:paraId="1D3D3F39" w14:textId="06853FAF" w:rsidR="00EC5E22" w:rsidRPr="002E1A4B" w:rsidRDefault="00EC5E22" w:rsidP="00E60C1B">
      <w:pPr>
        <w:pStyle w:val="Titre1"/>
        <w:rPr>
          <w:sz w:val="20"/>
          <w:szCs w:val="20"/>
        </w:rPr>
      </w:pPr>
      <w:r w:rsidRPr="7D2DFB9B">
        <w:rPr>
          <w:sz w:val="20"/>
          <w:szCs w:val="20"/>
        </w:rPr>
        <w:t>Frais d’intervention</w:t>
      </w:r>
    </w:p>
    <w:p w14:paraId="4F6FEF0A" w14:textId="77777777" w:rsidR="00EC5E22" w:rsidRPr="00EC5E22" w:rsidRDefault="00EC5E22" w:rsidP="00EC5E22"/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3005"/>
      </w:tblGrid>
      <w:tr w:rsidR="003E3C28" w:rsidRPr="003E3C28" w14:paraId="172F91B1" w14:textId="77777777" w:rsidTr="00AE7879">
        <w:trPr>
          <w:trHeight w:val="327"/>
        </w:trPr>
        <w:tc>
          <w:tcPr>
            <w:tcW w:w="6096" w:type="dxa"/>
            <w:shd w:val="clear" w:color="auto" w:fill="153D63"/>
            <w:vAlign w:val="center"/>
          </w:tcPr>
          <w:p w14:paraId="469394C7" w14:textId="77777777" w:rsidR="00EC5E22" w:rsidRPr="003E3C28" w:rsidRDefault="00EC5E22" w:rsidP="7D2DFB9B">
            <w:pPr>
              <w:jc w:val="center"/>
              <w:rPr>
                <w:rFonts w:ascii="Arial" w:hAnsi="Arial" w:cs="Arial"/>
                <w:color w:val="FFFFFF" w:themeColor="background1"/>
                <w:lang w:val="fr"/>
              </w:rPr>
            </w:pPr>
            <w:r w:rsidRPr="7D2DFB9B">
              <w:rPr>
                <w:rFonts w:ascii="Arial" w:hAnsi="Arial" w:cs="Arial"/>
                <w:b/>
                <w:bCs/>
                <w:color w:val="FFFFFF" w:themeColor="background1"/>
              </w:rPr>
              <w:t>Désignation</w:t>
            </w:r>
          </w:p>
        </w:tc>
        <w:tc>
          <w:tcPr>
            <w:tcW w:w="3005" w:type="dxa"/>
            <w:shd w:val="clear" w:color="auto" w:fill="153D63"/>
            <w:vAlign w:val="center"/>
          </w:tcPr>
          <w:p w14:paraId="26BF626C" w14:textId="77777777" w:rsidR="00EC5E22" w:rsidRPr="003E3C28" w:rsidRDefault="00EC5E22" w:rsidP="7D2DFB9B">
            <w:pPr>
              <w:jc w:val="center"/>
              <w:rPr>
                <w:rFonts w:ascii="Arial" w:hAnsi="Arial" w:cs="Arial"/>
                <w:color w:val="FFFFFF" w:themeColor="background1"/>
                <w:lang w:val="fr"/>
              </w:rPr>
            </w:pPr>
            <w:r w:rsidRPr="7D2DFB9B">
              <w:rPr>
                <w:rFonts w:ascii="Arial" w:hAnsi="Arial" w:cs="Arial"/>
                <w:b/>
                <w:bCs/>
                <w:color w:val="FFFFFF" w:themeColor="background1"/>
              </w:rPr>
              <w:t>Tarif €HT</w:t>
            </w:r>
          </w:p>
        </w:tc>
      </w:tr>
      <w:tr w:rsidR="003E3C28" w:rsidRPr="003E3C28" w14:paraId="05139552" w14:textId="77777777" w:rsidTr="7D2DFB9B">
        <w:trPr>
          <w:trHeight w:val="279"/>
        </w:trPr>
        <w:tc>
          <w:tcPr>
            <w:tcW w:w="6096" w:type="dxa"/>
            <w:shd w:val="clear" w:color="auto" w:fill="FFFFFF" w:themeFill="background1"/>
            <w:vAlign w:val="center"/>
          </w:tcPr>
          <w:p w14:paraId="1336E921" w14:textId="0384806C" w:rsidR="00EC5E22" w:rsidRPr="003E3C28" w:rsidRDefault="561E5E13" w:rsidP="7D2DFB9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 w:themeColor="text1"/>
              </w:rPr>
            </w:pPr>
            <w:r w:rsidRPr="7D2DFB9B">
              <w:rPr>
                <w:rFonts w:ascii="Arial" w:hAnsi="Arial" w:cs="Arial"/>
                <w:color w:val="000000" w:themeColor="text1"/>
              </w:rPr>
              <w:t xml:space="preserve">Frais d’installation </w:t>
            </w:r>
            <w:r w:rsidR="5391DD5C" w:rsidRPr="7D2DFB9B">
              <w:rPr>
                <w:rFonts w:ascii="Arial" w:hAnsi="Arial" w:cs="Arial"/>
                <w:color w:val="000000" w:themeColor="text1"/>
              </w:rPr>
              <w:t xml:space="preserve">avec mise en service </w:t>
            </w:r>
            <w:r w:rsidR="1A982661" w:rsidRPr="7D2DFB9B">
              <w:rPr>
                <w:rFonts w:ascii="Arial" w:hAnsi="Arial" w:cs="Arial"/>
                <w:color w:val="000000" w:themeColor="text1"/>
              </w:rPr>
              <w:t>ou</w:t>
            </w:r>
            <w:r w:rsidRPr="7D2DFB9B">
              <w:rPr>
                <w:rFonts w:ascii="Arial" w:hAnsi="Arial" w:cs="Arial"/>
                <w:color w:val="000000" w:themeColor="text1"/>
              </w:rPr>
              <w:t xml:space="preserve"> de repli</w:t>
            </w:r>
            <w:r w:rsidR="1A982661" w:rsidRPr="7D2DFB9B">
              <w:rPr>
                <w:rFonts w:ascii="Arial" w:hAnsi="Arial" w:cs="Arial"/>
                <w:color w:val="000000" w:themeColor="text1"/>
              </w:rPr>
              <w:t xml:space="preserve"> du </w:t>
            </w:r>
            <w:r w:rsidR="0D114DD3" w:rsidRPr="7D2DFB9B">
              <w:rPr>
                <w:rFonts w:ascii="Arial" w:hAnsi="Arial" w:cs="Arial"/>
                <w:color w:val="000000" w:themeColor="text1"/>
              </w:rPr>
              <w:t>matériel</w:t>
            </w:r>
          </w:p>
        </w:tc>
        <w:tc>
          <w:tcPr>
            <w:tcW w:w="3005" w:type="dxa"/>
            <w:shd w:val="clear" w:color="auto" w:fill="FFFFFF" w:themeFill="background1"/>
            <w:vAlign w:val="center"/>
          </w:tcPr>
          <w:p w14:paraId="3C9A4345" w14:textId="77777777" w:rsidR="00EC5E22" w:rsidRPr="003E3C28" w:rsidRDefault="00EC5E22" w:rsidP="0061038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70C0"/>
              </w:rPr>
            </w:pPr>
          </w:p>
        </w:tc>
      </w:tr>
      <w:tr w:rsidR="003E3C28" w:rsidRPr="003E3C28" w14:paraId="6450376D" w14:textId="77777777" w:rsidTr="7D2DFB9B">
        <w:trPr>
          <w:trHeight w:val="279"/>
        </w:trPr>
        <w:tc>
          <w:tcPr>
            <w:tcW w:w="6096" w:type="dxa"/>
            <w:vAlign w:val="center"/>
          </w:tcPr>
          <w:p w14:paraId="5B5429CD" w14:textId="0F98E917" w:rsidR="00EC5E22" w:rsidRPr="003E3C28" w:rsidRDefault="68193AB5" w:rsidP="7D2DFB9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 w:themeColor="text1"/>
              </w:rPr>
            </w:pPr>
            <w:r w:rsidRPr="7D2DFB9B">
              <w:rPr>
                <w:rFonts w:ascii="Arial" w:hAnsi="Arial" w:cs="Arial"/>
                <w:color w:val="000000" w:themeColor="text1"/>
              </w:rPr>
              <w:t>Tarif horaire d’un technicien</w:t>
            </w:r>
          </w:p>
        </w:tc>
        <w:tc>
          <w:tcPr>
            <w:tcW w:w="3005" w:type="dxa"/>
            <w:vAlign w:val="center"/>
          </w:tcPr>
          <w:p w14:paraId="46D49475" w14:textId="77777777" w:rsidR="00EC5E22" w:rsidRPr="003E3C28" w:rsidRDefault="00EC5E22" w:rsidP="0061038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70C0"/>
              </w:rPr>
            </w:pPr>
          </w:p>
        </w:tc>
      </w:tr>
    </w:tbl>
    <w:p w14:paraId="19D50C15" w14:textId="77777777" w:rsidR="00EC5E22" w:rsidRPr="003E3C28" w:rsidRDefault="00EC5E22" w:rsidP="000F3C4D">
      <w:pPr>
        <w:rPr>
          <w:rFonts w:ascii="CIDFont+F1" w:hAnsi="CIDFont+F1" w:cs="CIDFont+F1"/>
          <w:color w:val="0070C0"/>
        </w:rPr>
      </w:pPr>
    </w:p>
    <w:p w14:paraId="13B440F4" w14:textId="77777777" w:rsidR="00497127" w:rsidRDefault="00497127" w:rsidP="000F3C4D">
      <w:pPr>
        <w:rPr>
          <w:rFonts w:ascii="CIDFont+F1" w:hAnsi="CIDFont+F1" w:cs="CIDFont+F1"/>
          <w:color w:val="215E99"/>
        </w:rPr>
      </w:pPr>
    </w:p>
    <w:p w14:paraId="7041A223" w14:textId="77777777" w:rsidR="00E87770" w:rsidRPr="00AA2302" w:rsidRDefault="00587F01" w:rsidP="7D2DFB9B">
      <w:pPr>
        <w:pStyle w:val="Titre1"/>
        <w:rPr>
          <w:sz w:val="20"/>
          <w:szCs w:val="20"/>
        </w:rPr>
      </w:pPr>
      <w:r w:rsidRPr="7D2DFB9B">
        <w:rPr>
          <w:sz w:val="20"/>
          <w:szCs w:val="20"/>
        </w:rPr>
        <w:t xml:space="preserve">Périodes de fermeture </w:t>
      </w:r>
    </w:p>
    <w:p w14:paraId="20F60EF4" w14:textId="77777777" w:rsidR="005D7D5A" w:rsidRPr="00BA160E" w:rsidRDefault="005D7D5A" w:rsidP="002276C6">
      <w:pPr>
        <w:jc w:val="both"/>
        <w:rPr>
          <w:rFonts w:ascii="Arial" w:hAnsi="Arial" w:cs="Arial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423"/>
      </w:tblGrid>
      <w:tr w:rsidR="005D7D5A" w:rsidRPr="00BA160E" w14:paraId="720B7900" w14:textId="77777777" w:rsidTr="00AE7879">
        <w:trPr>
          <w:trHeight w:val="470"/>
        </w:trPr>
        <w:tc>
          <w:tcPr>
            <w:tcW w:w="4678" w:type="dxa"/>
            <w:shd w:val="clear" w:color="auto" w:fill="153D63"/>
            <w:vAlign w:val="center"/>
          </w:tcPr>
          <w:p w14:paraId="1AA87265" w14:textId="77777777" w:rsidR="005D7D5A" w:rsidRPr="00BA160E" w:rsidRDefault="00587F01" w:rsidP="000D0D16">
            <w:pPr>
              <w:jc w:val="center"/>
              <w:rPr>
                <w:rFonts w:ascii="Arial" w:hAnsi="Arial" w:cs="Arial"/>
                <w:b/>
                <w:lang w:val="fr"/>
              </w:rPr>
            </w:pPr>
            <w:r w:rsidRPr="00BA160E">
              <w:rPr>
                <w:rFonts w:ascii="Arial" w:hAnsi="Arial" w:cs="Arial"/>
                <w:b/>
                <w:lang w:val="fr"/>
              </w:rPr>
              <w:t xml:space="preserve">Périodes de fermeture </w:t>
            </w:r>
          </w:p>
        </w:tc>
        <w:tc>
          <w:tcPr>
            <w:tcW w:w="4423" w:type="dxa"/>
            <w:shd w:val="clear" w:color="auto" w:fill="153D63"/>
            <w:vAlign w:val="center"/>
          </w:tcPr>
          <w:p w14:paraId="4B3958AB" w14:textId="77777777" w:rsidR="005D7D5A" w:rsidRPr="00BA160E" w:rsidRDefault="00587F01" w:rsidP="000D0D16">
            <w:pPr>
              <w:jc w:val="center"/>
              <w:rPr>
                <w:rFonts w:ascii="Arial" w:hAnsi="Arial" w:cs="Arial"/>
                <w:b/>
                <w:lang w:val="fr"/>
              </w:rPr>
            </w:pPr>
            <w:r w:rsidRPr="00BA160E">
              <w:rPr>
                <w:rFonts w:ascii="Arial" w:hAnsi="Arial" w:cs="Arial"/>
                <w:b/>
                <w:lang w:val="fr"/>
              </w:rPr>
              <w:t xml:space="preserve">Précisions </w:t>
            </w:r>
          </w:p>
        </w:tc>
      </w:tr>
      <w:tr w:rsidR="005D7D5A" w:rsidRPr="00BA160E" w14:paraId="2D361877" w14:textId="77777777" w:rsidTr="7D2DFB9B">
        <w:trPr>
          <w:trHeight w:val="510"/>
        </w:trPr>
        <w:tc>
          <w:tcPr>
            <w:tcW w:w="4678" w:type="dxa"/>
            <w:vAlign w:val="center"/>
          </w:tcPr>
          <w:p w14:paraId="3D2DEFE2" w14:textId="77777777" w:rsidR="005D7D5A" w:rsidRPr="00BA160E" w:rsidRDefault="005D7D5A" w:rsidP="000D0D16">
            <w:pPr>
              <w:jc w:val="both"/>
              <w:rPr>
                <w:rFonts w:ascii="Arial" w:hAnsi="Arial" w:cs="Arial"/>
                <w:lang w:val="fr"/>
              </w:rPr>
            </w:pPr>
          </w:p>
        </w:tc>
        <w:tc>
          <w:tcPr>
            <w:tcW w:w="4423" w:type="dxa"/>
            <w:vAlign w:val="center"/>
          </w:tcPr>
          <w:p w14:paraId="265886BF" w14:textId="77777777" w:rsidR="005D7D5A" w:rsidRPr="00BA160E" w:rsidRDefault="005D7D5A" w:rsidP="000D0D16">
            <w:pPr>
              <w:jc w:val="center"/>
              <w:rPr>
                <w:rFonts w:ascii="Arial" w:hAnsi="Arial" w:cs="Arial"/>
                <w:lang w:val="fr"/>
              </w:rPr>
            </w:pPr>
          </w:p>
        </w:tc>
      </w:tr>
      <w:tr w:rsidR="005D7D5A" w:rsidRPr="00BA160E" w14:paraId="09F597CB" w14:textId="77777777" w:rsidTr="7D2DFB9B">
        <w:trPr>
          <w:trHeight w:val="510"/>
        </w:trPr>
        <w:tc>
          <w:tcPr>
            <w:tcW w:w="4678" w:type="dxa"/>
            <w:vAlign w:val="center"/>
          </w:tcPr>
          <w:p w14:paraId="0F556739" w14:textId="77777777" w:rsidR="005D7D5A" w:rsidRPr="00BA160E" w:rsidRDefault="005D7D5A" w:rsidP="000D0D16">
            <w:pPr>
              <w:jc w:val="both"/>
              <w:rPr>
                <w:rFonts w:ascii="Arial" w:hAnsi="Arial" w:cs="Arial"/>
                <w:lang w:val="fr"/>
              </w:rPr>
            </w:pPr>
          </w:p>
        </w:tc>
        <w:tc>
          <w:tcPr>
            <w:tcW w:w="4423" w:type="dxa"/>
            <w:vAlign w:val="center"/>
          </w:tcPr>
          <w:p w14:paraId="5A65AEF3" w14:textId="77777777" w:rsidR="005D7D5A" w:rsidRPr="00BA160E" w:rsidRDefault="005D7D5A" w:rsidP="000D0D16">
            <w:pPr>
              <w:jc w:val="center"/>
              <w:rPr>
                <w:rFonts w:ascii="Arial" w:hAnsi="Arial" w:cs="Arial"/>
                <w:lang w:val="fr"/>
              </w:rPr>
            </w:pPr>
          </w:p>
        </w:tc>
      </w:tr>
      <w:tr w:rsidR="00C672E1" w:rsidRPr="00BA160E" w14:paraId="78261E7A" w14:textId="77777777" w:rsidTr="7D2DFB9B">
        <w:trPr>
          <w:trHeight w:val="510"/>
        </w:trPr>
        <w:tc>
          <w:tcPr>
            <w:tcW w:w="4678" w:type="dxa"/>
            <w:vAlign w:val="center"/>
          </w:tcPr>
          <w:p w14:paraId="2DCCEF5C" w14:textId="77777777" w:rsidR="00C672E1" w:rsidRPr="00BA160E" w:rsidRDefault="00C672E1" w:rsidP="000D0D16">
            <w:pPr>
              <w:jc w:val="both"/>
              <w:rPr>
                <w:rFonts w:ascii="Arial" w:hAnsi="Arial" w:cs="Arial"/>
                <w:lang w:val="fr"/>
              </w:rPr>
            </w:pPr>
          </w:p>
        </w:tc>
        <w:tc>
          <w:tcPr>
            <w:tcW w:w="4423" w:type="dxa"/>
            <w:vAlign w:val="center"/>
          </w:tcPr>
          <w:p w14:paraId="2A076122" w14:textId="77777777" w:rsidR="00C672E1" w:rsidRPr="00BA160E" w:rsidRDefault="00C672E1" w:rsidP="000D0D16">
            <w:pPr>
              <w:jc w:val="center"/>
              <w:rPr>
                <w:rFonts w:ascii="Arial" w:hAnsi="Arial" w:cs="Arial"/>
                <w:lang w:val="fr"/>
              </w:rPr>
            </w:pPr>
          </w:p>
        </w:tc>
      </w:tr>
    </w:tbl>
    <w:p w14:paraId="53485B75" w14:textId="1F907A1D" w:rsidR="0006762E" w:rsidRPr="00AA2302" w:rsidRDefault="0006762E" w:rsidP="7D2DFB9B">
      <w:pPr>
        <w:pStyle w:val="Titre1"/>
        <w:rPr>
          <w:sz w:val="20"/>
          <w:szCs w:val="20"/>
        </w:rPr>
      </w:pPr>
      <w:r w:rsidRPr="7D2DFB9B">
        <w:rPr>
          <w:sz w:val="20"/>
          <w:szCs w:val="20"/>
        </w:rPr>
        <w:lastRenderedPageBreak/>
        <w:t>Origine des pièces</w:t>
      </w:r>
    </w:p>
    <w:p w14:paraId="19E9692E" w14:textId="77777777" w:rsidR="0006762E" w:rsidRPr="00663410" w:rsidRDefault="0006762E" w:rsidP="00F91E43">
      <w:pPr>
        <w:rPr>
          <w:rFonts w:ascii="Arial" w:hAnsi="Arial" w:cs="Arial"/>
        </w:rPr>
      </w:pPr>
    </w:p>
    <w:p w14:paraId="5B796CE2" w14:textId="3D77C830" w:rsidR="00F91E43" w:rsidRPr="00663410" w:rsidRDefault="00F91E43" w:rsidP="00F91E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  <w:r w:rsidRPr="00663410">
        <w:rPr>
          <w:rFonts w:ascii="Arial" w:hAnsi="Arial" w:cs="Arial"/>
        </w:rPr>
        <w:t>L’offre présentée au titre du pré</w:t>
      </w:r>
      <w:r w:rsidR="001B2C72" w:rsidRPr="00663410">
        <w:rPr>
          <w:rFonts w:ascii="Arial" w:hAnsi="Arial" w:cs="Arial"/>
        </w:rPr>
        <w:t>sent accord-cadre contient des pièces</w:t>
      </w:r>
      <w:r w:rsidRPr="00663410">
        <w:rPr>
          <w:rFonts w:ascii="Arial" w:hAnsi="Arial" w:cs="Arial"/>
        </w:rPr>
        <w:t> 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7"/>
        <w:gridCol w:w="1559"/>
      </w:tblGrid>
      <w:tr w:rsidR="00F91E43" w:rsidRPr="00663410" w14:paraId="57FC06AC" w14:textId="77777777" w:rsidTr="00AE7879">
        <w:trPr>
          <w:trHeight w:val="454"/>
        </w:trPr>
        <w:tc>
          <w:tcPr>
            <w:tcW w:w="7797" w:type="dxa"/>
            <w:shd w:val="clear" w:color="auto" w:fill="153D63"/>
            <w:vAlign w:val="center"/>
          </w:tcPr>
          <w:p w14:paraId="5C530C37" w14:textId="77777777" w:rsidR="00F91E43" w:rsidRPr="00663410" w:rsidRDefault="003A0551" w:rsidP="00D804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lang w:val="fr"/>
              </w:rPr>
            </w:pPr>
            <w:r w:rsidRPr="00663410">
              <w:rPr>
                <w:rFonts w:ascii="Arial" w:hAnsi="Arial" w:cs="Arial"/>
                <w:b/>
                <w:lang w:val="fr"/>
              </w:rPr>
              <w:t>Désignation o</w:t>
            </w:r>
            <w:r w:rsidR="00F91E43" w:rsidRPr="00663410">
              <w:rPr>
                <w:rFonts w:ascii="Arial" w:hAnsi="Arial" w:cs="Arial"/>
                <w:b/>
                <w:lang w:val="fr"/>
              </w:rPr>
              <w:t>rigine</w:t>
            </w:r>
          </w:p>
        </w:tc>
        <w:tc>
          <w:tcPr>
            <w:tcW w:w="1559" w:type="dxa"/>
            <w:shd w:val="clear" w:color="auto" w:fill="153D63"/>
            <w:vAlign w:val="center"/>
          </w:tcPr>
          <w:p w14:paraId="79088C51" w14:textId="77777777" w:rsidR="00F91E43" w:rsidRPr="00663410" w:rsidRDefault="003A0551" w:rsidP="00D804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lang w:val="fr"/>
              </w:rPr>
            </w:pPr>
            <w:r w:rsidRPr="00663410">
              <w:rPr>
                <w:rFonts w:ascii="Arial" w:hAnsi="Arial" w:cs="Arial"/>
                <w:b/>
                <w:lang w:val="fr"/>
              </w:rPr>
              <w:t>%</w:t>
            </w:r>
          </w:p>
        </w:tc>
      </w:tr>
      <w:tr w:rsidR="00F91E43" w:rsidRPr="00663410" w14:paraId="4FCDDEB2" w14:textId="77777777" w:rsidTr="7D2DFB9B">
        <w:trPr>
          <w:trHeight w:val="510"/>
        </w:trPr>
        <w:tc>
          <w:tcPr>
            <w:tcW w:w="7797" w:type="dxa"/>
            <w:vAlign w:val="center"/>
          </w:tcPr>
          <w:p w14:paraId="7A98C913" w14:textId="77777777" w:rsidR="00F91E43" w:rsidRPr="00663410" w:rsidRDefault="00F91E43" w:rsidP="00D804B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fr"/>
              </w:rPr>
            </w:pPr>
            <w:r w:rsidRPr="00663410">
              <w:rPr>
                <w:rFonts w:ascii="Arial" w:hAnsi="Arial" w:cs="Arial"/>
              </w:rPr>
              <w:t>Pays de l'Union européenne</w:t>
            </w:r>
            <w:r w:rsidR="00D804B8">
              <w:rPr>
                <w:rFonts w:ascii="Arial" w:hAnsi="Arial" w:cs="Arial"/>
              </w:rPr>
              <w:t xml:space="preserve"> (y compris France)</w:t>
            </w:r>
          </w:p>
        </w:tc>
        <w:tc>
          <w:tcPr>
            <w:tcW w:w="1559" w:type="dxa"/>
            <w:vAlign w:val="center"/>
          </w:tcPr>
          <w:p w14:paraId="5266E0E0" w14:textId="77777777" w:rsidR="00F91E43" w:rsidRPr="00663410" w:rsidRDefault="00F91E43" w:rsidP="003A055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fr"/>
              </w:rPr>
            </w:pPr>
          </w:p>
        </w:tc>
      </w:tr>
      <w:tr w:rsidR="00F91E43" w:rsidRPr="00663410" w14:paraId="17CBA065" w14:textId="77777777" w:rsidTr="7D2DFB9B">
        <w:trPr>
          <w:trHeight w:val="510"/>
        </w:trPr>
        <w:tc>
          <w:tcPr>
            <w:tcW w:w="7797" w:type="dxa"/>
            <w:vAlign w:val="center"/>
          </w:tcPr>
          <w:p w14:paraId="27E52D08" w14:textId="77777777" w:rsidR="00F91E43" w:rsidRPr="00663410" w:rsidRDefault="00F91E43" w:rsidP="003A055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fr"/>
              </w:rPr>
            </w:pPr>
            <w:r w:rsidRPr="00663410">
              <w:rPr>
                <w:rFonts w:ascii="Arial" w:hAnsi="Arial" w:cs="Arial"/>
              </w:rPr>
              <w:t>Pays membre de l'Organisation mondiale du commerce signataire de l'accord sur les marchés publics (Union européenne exclue</w:t>
            </w:r>
            <w:r w:rsidR="003A0551" w:rsidRPr="00663410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vAlign w:val="center"/>
          </w:tcPr>
          <w:p w14:paraId="1DFD41A2" w14:textId="77777777" w:rsidR="00F91E43" w:rsidRPr="00663410" w:rsidRDefault="00F91E43" w:rsidP="003A055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fr"/>
              </w:rPr>
            </w:pPr>
          </w:p>
        </w:tc>
      </w:tr>
      <w:tr w:rsidR="00F91E43" w:rsidRPr="00663410" w14:paraId="14AEB8EE" w14:textId="77777777" w:rsidTr="7D2DFB9B">
        <w:trPr>
          <w:trHeight w:val="510"/>
        </w:trPr>
        <w:tc>
          <w:tcPr>
            <w:tcW w:w="7797" w:type="dxa"/>
            <w:vAlign w:val="center"/>
          </w:tcPr>
          <w:p w14:paraId="79D51389" w14:textId="77777777" w:rsidR="00F91E43" w:rsidRPr="00663410" w:rsidRDefault="00F91E43" w:rsidP="003A055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fr"/>
              </w:rPr>
            </w:pPr>
            <w:r w:rsidRPr="00663410">
              <w:rPr>
                <w:rFonts w:ascii="Arial" w:hAnsi="Arial" w:cs="Arial"/>
              </w:rPr>
              <w:t>Autre</w:t>
            </w:r>
          </w:p>
        </w:tc>
        <w:tc>
          <w:tcPr>
            <w:tcW w:w="1559" w:type="dxa"/>
            <w:vAlign w:val="center"/>
          </w:tcPr>
          <w:p w14:paraId="7E5B6E98" w14:textId="77777777" w:rsidR="00F91E43" w:rsidRPr="00663410" w:rsidRDefault="00F91E43" w:rsidP="003A055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fr"/>
              </w:rPr>
            </w:pPr>
          </w:p>
        </w:tc>
      </w:tr>
    </w:tbl>
    <w:p w14:paraId="0DF931BE" w14:textId="77777777" w:rsidR="00167DBE" w:rsidRDefault="00167DBE" w:rsidP="00F91E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</w:p>
    <w:p w14:paraId="2BF6111A" w14:textId="77777777" w:rsidR="003D131C" w:rsidRPr="003D131C" w:rsidRDefault="00AA2302" w:rsidP="7D2DFB9B">
      <w:pPr>
        <w:pStyle w:val="Titre1"/>
        <w:rPr>
          <w:sz w:val="20"/>
          <w:szCs w:val="20"/>
        </w:rPr>
      </w:pPr>
      <w:r w:rsidRPr="7D2DFB9B">
        <w:rPr>
          <w:sz w:val="20"/>
          <w:szCs w:val="20"/>
        </w:rPr>
        <w:t xml:space="preserve">Contacts pour l’exécution du contrat </w:t>
      </w:r>
    </w:p>
    <w:p w14:paraId="19FAEC70" w14:textId="77777777" w:rsidR="003D131C" w:rsidRPr="0069222E" w:rsidRDefault="003D131C" w:rsidP="003D131C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2580"/>
        <w:gridCol w:w="2268"/>
        <w:gridCol w:w="2551"/>
      </w:tblGrid>
      <w:tr w:rsidR="003D131C" w:rsidRPr="001F6E75" w14:paraId="6398D666" w14:textId="77777777" w:rsidTr="00AE7879">
        <w:tc>
          <w:tcPr>
            <w:tcW w:w="1673" w:type="dxa"/>
            <w:shd w:val="clear" w:color="auto" w:fill="153D63"/>
            <w:vAlign w:val="center"/>
          </w:tcPr>
          <w:p w14:paraId="4A4D3DEF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b/>
                <w:lang w:val="fr"/>
              </w:rPr>
            </w:pPr>
            <w:r w:rsidRPr="001F6E75">
              <w:rPr>
                <w:rFonts w:ascii="Arial" w:hAnsi="Arial" w:cs="Arial"/>
                <w:b/>
                <w:lang w:val="fr"/>
              </w:rPr>
              <w:t>Service</w:t>
            </w:r>
          </w:p>
        </w:tc>
        <w:tc>
          <w:tcPr>
            <w:tcW w:w="2580" w:type="dxa"/>
            <w:shd w:val="clear" w:color="auto" w:fill="153D63"/>
            <w:vAlign w:val="center"/>
          </w:tcPr>
          <w:p w14:paraId="104DCAFA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b/>
                <w:lang w:val="fr"/>
              </w:rPr>
            </w:pPr>
            <w:r w:rsidRPr="001F6E75">
              <w:rPr>
                <w:rFonts w:ascii="Arial" w:hAnsi="Arial" w:cs="Arial"/>
                <w:b/>
                <w:lang w:val="fr"/>
              </w:rPr>
              <w:t>Nom de la personne à contacter</w:t>
            </w:r>
          </w:p>
        </w:tc>
        <w:tc>
          <w:tcPr>
            <w:tcW w:w="2268" w:type="dxa"/>
            <w:shd w:val="clear" w:color="auto" w:fill="153D63"/>
            <w:vAlign w:val="center"/>
          </w:tcPr>
          <w:p w14:paraId="1370816F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b/>
                <w:lang w:val="fr"/>
              </w:rPr>
            </w:pPr>
            <w:r w:rsidRPr="001F6E75">
              <w:rPr>
                <w:rFonts w:ascii="Arial" w:hAnsi="Arial" w:cs="Arial"/>
                <w:b/>
                <w:lang w:val="fr"/>
              </w:rPr>
              <w:t>Téléphone</w:t>
            </w:r>
          </w:p>
        </w:tc>
        <w:tc>
          <w:tcPr>
            <w:tcW w:w="2551" w:type="dxa"/>
            <w:shd w:val="clear" w:color="auto" w:fill="153D63"/>
            <w:vAlign w:val="center"/>
          </w:tcPr>
          <w:p w14:paraId="5E224408" w14:textId="50BC84CD" w:rsidR="003D131C" w:rsidRPr="001F6E75" w:rsidRDefault="26F4A8DC" w:rsidP="2418A5F0">
            <w:pPr>
              <w:jc w:val="center"/>
              <w:rPr>
                <w:rFonts w:ascii="Arial" w:hAnsi="Arial" w:cs="Arial"/>
                <w:b/>
                <w:bCs/>
              </w:rPr>
            </w:pPr>
            <w:r w:rsidRPr="7D2DFB9B">
              <w:rPr>
                <w:rFonts w:ascii="Arial" w:hAnsi="Arial" w:cs="Arial"/>
                <w:b/>
                <w:bCs/>
              </w:rPr>
              <w:t>E-mail</w:t>
            </w:r>
          </w:p>
        </w:tc>
      </w:tr>
      <w:tr w:rsidR="003D131C" w:rsidRPr="001F6E75" w14:paraId="58230592" w14:textId="77777777" w:rsidTr="7D2DFB9B">
        <w:trPr>
          <w:trHeight w:val="372"/>
        </w:trPr>
        <w:tc>
          <w:tcPr>
            <w:tcW w:w="1673" w:type="dxa"/>
            <w:vAlign w:val="center"/>
          </w:tcPr>
          <w:p w14:paraId="7965EBAE" w14:textId="77777777" w:rsidR="003D131C" w:rsidRPr="004B0788" w:rsidRDefault="003D131C" w:rsidP="00774538">
            <w:pPr>
              <w:rPr>
                <w:rFonts w:ascii="Arial" w:hAnsi="Arial" w:cs="Arial"/>
                <w:lang w:val="fr"/>
              </w:rPr>
            </w:pPr>
            <w:r w:rsidRPr="004B0788">
              <w:rPr>
                <w:rFonts w:ascii="Arial" w:hAnsi="Arial" w:cs="Arial"/>
                <w:lang w:val="fr"/>
              </w:rPr>
              <w:t>Administratif</w:t>
            </w:r>
          </w:p>
        </w:tc>
        <w:tc>
          <w:tcPr>
            <w:tcW w:w="2580" w:type="dxa"/>
            <w:vAlign w:val="center"/>
          </w:tcPr>
          <w:p w14:paraId="560F703D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…………….</w:t>
            </w:r>
          </w:p>
        </w:tc>
        <w:tc>
          <w:tcPr>
            <w:tcW w:w="2268" w:type="dxa"/>
            <w:vAlign w:val="center"/>
          </w:tcPr>
          <w:p w14:paraId="2951C215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………………</w:t>
            </w:r>
          </w:p>
        </w:tc>
        <w:tc>
          <w:tcPr>
            <w:tcW w:w="2551" w:type="dxa"/>
            <w:vAlign w:val="center"/>
          </w:tcPr>
          <w:p w14:paraId="408F6503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………………</w:t>
            </w:r>
          </w:p>
        </w:tc>
      </w:tr>
      <w:tr w:rsidR="003D131C" w:rsidRPr="001F6E75" w14:paraId="06BE7ACD" w14:textId="77777777" w:rsidTr="7D2DFB9B">
        <w:trPr>
          <w:trHeight w:val="405"/>
        </w:trPr>
        <w:tc>
          <w:tcPr>
            <w:tcW w:w="1673" w:type="dxa"/>
            <w:vAlign w:val="center"/>
          </w:tcPr>
          <w:p w14:paraId="529997F1" w14:textId="77777777" w:rsidR="003D131C" w:rsidRPr="001F6E75" w:rsidRDefault="003D131C" w:rsidP="00774538">
            <w:pPr>
              <w:rPr>
                <w:rFonts w:ascii="Arial" w:hAnsi="Arial" w:cs="Arial"/>
                <w:lang w:val="fr"/>
              </w:rPr>
            </w:pPr>
            <w:r w:rsidRPr="00326288">
              <w:rPr>
                <w:rFonts w:ascii="Arial" w:hAnsi="Arial" w:cs="Arial"/>
                <w:lang w:val="fr"/>
              </w:rPr>
              <w:t>Commercial</w:t>
            </w:r>
          </w:p>
        </w:tc>
        <w:tc>
          <w:tcPr>
            <w:tcW w:w="2580" w:type="dxa"/>
            <w:vAlign w:val="center"/>
          </w:tcPr>
          <w:p w14:paraId="6966D396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326288">
              <w:rPr>
                <w:rFonts w:ascii="Arial" w:hAnsi="Arial" w:cs="Arial"/>
                <w:lang w:val="fr"/>
              </w:rPr>
              <w:t>…………….</w:t>
            </w:r>
          </w:p>
        </w:tc>
        <w:tc>
          <w:tcPr>
            <w:tcW w:w="2268" w:type="dxa"/>
            <w:vAlign w:val="center"/>
          </w:tcPr>
          <w:p w14:paraId="28D015EF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326288">
              <w:rPr>
                <w:rFonts w:ascii="Arial" w:hAnsi="Arial" w:cs="Arial"/>
                <w:lang w:val="fr"/>
              </w:rPr>
              <w:t>…………….</w:t>
            </w:r>
          </w:p>
        </w:tc>
        <w:tc>
          <w:tcPr>
            <w:tcW w:w="2551" w:type="dxa"/>
            <w:vAlign w:val="center"/>
          </w:tcPr>
          <w:p w14:paraId="51E62FA4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326288">
              <w:rPr>
                <w:rFonts w:ascii="Arial" w:hAnsi="Arial" w:cs="Arial"/>
                <w:lang w:val="fr"/>
              </w:rPr>
              <w:t>…………….</w:t>
            </w:r>
          </w:p>
        </w:tc>
      </w:tr>
      <w:tr w:rsidR="003D131C" w:rsidRPr="001F6E75" w14:paraId="3FCBD215" w14:textId="77777777" w:rsidTr="7D2DFB9B">
        <w:trPr>
          <w:trHeight w:val="425"/>
        </w:trPr>
        <w:tc>
          <w:tcPr>
            <w:tcW w:w="1673" w:type="dxa"/>
            <w:vAlign w:val="center"/>
          </w:tcPr>
          <w:p w14:paraId="5479C43E" w14:textId="77777777" w:rsidR="003D131C" w:rsidRPr="001F6E75" w:rsidRDefault="003D131C" w:rsidP="00774538">
            <w:pPr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Technique</w:t>
            </w:r>
          </w:p>
        </w:tc>
        <w:tc>
          <w:tcPr>
            <w:tcW w:w="2580" w:type="dxa"/>
            <w:vAlign w:val="center"/>
          </w:tcPr>
          <w:p w14:paraId="5E6A5A16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…………….</w:t>
            </w:r>
          </w:p>
        </w:tc>
        <w:tc>
          <w:tcPr>
            <w:tcW w:w="2268" w:type="dxa"/>
            <w:vAlign w:val="center"/>
          </w:tcPr>
          <w:p w14:paraId="310ED67C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………………</w:t>
            </w:r>
          </w:p>
        </w:tc>
        <w:tc>
          <w:tcPr>
            <w:tcW w:w="2551" w:type="dxa"/>
            <w:vAlign w:val="center"/>
          </w:tcPr>
          <w:p w14:paraId="21471A61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………………</w:t>
            </w:r>
          </w:p>
        </w:tc>
      </w:tr>
      <w:tr w:rsidR="003D131C" w:rsidRPr="001F6E75" w14:paraId="35287443" w14:textId="77777777" w:rsidTr="7D2DFB9B">
        <w:trPr>
          <w:trHeight w:val="417"/>
        </w:trPr>
        <w:tc>
          <w:tcPr>
            <w:tcW w:w="1673" w:type="dxa"/>
            <w:vAlign w:val="center"/>
          </w:tcPr>
          <w:p w14:paraId="0947371D" w14:textId="77777777" w:rsidR="003D131C" w:rsidRPr="001F6E75" w:rsidRDefault="003D131C" w:rsidP="00774538">
            <w:pPr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Logistique</w:t>
            </w:r>
          </w:p>
        </w:tc>
        <w:tc>
          <w:tcPr>
            <w:tcW w:w="2580" w:type="dxa"/>
            <w:vAlign w:val="center"/>
          </w:tcPr>
          <w:p w14:paraId="0C1A11F4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…………….</w:t>
            </w:r>
          </w:p>
        </w:tc>
        <w:tc>
          <w:tcPr>
            <w:tcW w:w="2268" w:type="dxa"/>
            <w:vAlign w:val="center"/>
          </w:tcPr>
          <w:p w14:paraId="5F2F7CE1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………………</w:t>
            </w:r>
          </w:p>
        </w:tc>
        <w:tc>
          <w:tcPr>
            <w:tcW w:w="2551" w:type="dxa"/>
            <w:vAlign w:val="center"/>
          </w:tcPr>
          <w:p w14:paraId="3BD6A944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………………</w:t>
            </w:r>
          </w:p>
        </w:tc>
      </w:tr>
    </w:tbl>
    <w:p w14:paraId="6C011105" w14:textId="77777777" w:rsidR="003D131C" w:rsidRPr="003D131C" w:rsidRDefault="003D131C" w:rsidP="003D131C"/>
    <w:sectPr w:rsidR="003D131C" w:rsidRPr="003D131C" w:rsidSect="00BC53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73998" w14:textId="77777777" w:rsidR="00D7155C" w:rsidRDefault="00D7155C">
      <w:r>
        <w:separator/>
      </w:r>
    </w:p>
  </w:endnote>
  <w:endnote w:type="continuationSeparator" w:id="0">
    <w:p w14:paraId="46C5A412" w14:textId="77777777" w:rsidR="00D7155C" w:rsidRDefault="00D71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582B4" w14:textId="77777777" w:rsidR="005D3C17" w:rsidRDefault="005D3C1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36D3D" w14:textId="352DA9AA" w:rsidR="00BF52F6" w:rsidRPr="00F43F70" w:rsidRDefault="00BF52F6" w:rsidP="00BF52F6">
    <w:pPr>
      <w:widowControl w:val="0"/>
      <w:ind w:left="117" w:right="111"/>
      <w:jc w:val="center"/>
      <w:rPr>
        <w:rFonts w:ascii="Arial" w:hAnsi="Arial" w:cs="Arial"/>
        <w:b/>
        <w:bCs/>
        <w:color w:val="000000"/>
        <w:sz w:val="28"/>
        <w:szCs w:val="28"/>
      </w:rPr>
    </w:pPr>
    <w:r w:rsidRPr="00196DAA">
      <w:rPr>
        <w:rFonts w:ascii="Arial" w:hAnsi="Arial" w:cs="Arial"/>
        <w:color w:val="000000"/>
        <w:sz w:val="16"/>
        <w:szCs w:val="16"/>
      </w:rPr>
      <w:t xml:space="preserve">Affaire n° </w:t>
    </w:r>
    <w:r>
      <w:rPr>
        <w:rFonts w:ascii="Arial" w:hAnsi="Arial" w:cs="Arial"/>
        <w:color w:val="000000"/>
        <w:sz w:val="16"/>
        <w:szCs w:val="16"/>
      </w:rPr>
      <w:t>2</w:t>
    </w:r>
    <w:r w:rsidR="005D3C17">
      <w:rPr>
        <w:rFonts w:ascii="Arial" w:hAnsi="Arial" w:cs="Arial"/>
        <w:color w:val="000000"/>
        <w:sz w:val="16"/>
        <w:szCs w:val="16"/>
      </w:rPr>
      <w:t>6</w:t>
    </w:r>
    <w:r>
      <w:rPr>
        <w:rFonts w:ascii="Arial" w:hAnsi="Arial" w:cs="Arial"/>
        <w:color w:val="000000"/>
        <w:sz w:val="16"/>
        <w:szCs w:val="16"/>
      </w:rPr>
      <w:t>S0</w:t>
    </w:r>
    <w:r w:rsidR="005D3C17">
      <w:rPr>
        <w:rFonts w:ascii="Arial" w:hAnsi="Arial" w:cs="Arial"/>
        <w:color w:val="000000"/>
        <w:sz w:val="16"/>
        <w:szCs w:val="16"/>
      </w:rPr>
      <w:t>4</w:t>
    </w:r>
    <w:r w:rsidRPr="00196DAA">
      <w:rPr>
        <w:rFonts w:ascii="Arial" w:hAnsi="Arial" w:cs="Arial"/>
        <w:color w:val="000000"/>
        <w:sz w:val="16"/>
        <w:szCs w:val="16"/>
      </w:rPr>
      <w:t xml:space="preserve"> </w:t>
    </w:r>
    <w:r w:rsidRPr="00313036">
      <w:rPr>
        <w:rFonts w:ascii="Arial" w:hAnsi="Arial" w:cs="Arial"/>
        <w:color w:val="000000"/>
        <w:sz w:val="16"/>
        <w:szCs w:val="16"/>
      </w:rPr>
      <w:t>-</w:t>
    </w:r>
    <w:r>
      <w:rPr>
        <w:rFonts w:ascii="Arial" w:hAnsi="Arial" w:cs="Arial"/>
        <w:color w:val="000000"/>
        <w:sz w:val="16"/>
        <w:szCs w:val="16"/>
      </w:rPr>
      <w:t xml:space="preserve"> </w:t>
    </w:r>
    <w:r w:rsidRPr="00F43F70">
      <w:rPr>
        <w:rFonts w:ascii="Arial" w:hAnsi="Arial" w:cs="Arial"/>
        <w:color w:val="000000"/>
        <w:sz w:val="16"/>
        <w:szCs w:val="16"/>
      </w:rPr>
      <w:t>Fourniture, location et réparation de pompes mobiles</w:t>
    </w:r>
    <w:r w:rsidR="001A1D76">
      <w:rPr>
        <w:rFonts w:ascii="Arial" w:hAnsi="Arial" w:cs="Arial"/>
        <w:color w:val="000000"/>
        <w:sz w:val="16"/>
        <w:szCs w:val="16"/>
      </w:rPr>
      <w:t xml:space="preserve"> – Lot n°2</w:t>
    </w:r>
  </w:p>
  <w:p w14:paraId="14F272F6" w14:textId="77777777" w:rsidR="00493AB0" w:rsidRPr="00C91DA2" w:rsidRDefault="00493AB0" w:rsidP="00313036">
    <w:pPr>
      <w:widowControl w:val="0"/>
      <w:ind w:left="117" w:right="111"/>
      <w:jc w:val="center"/>
      <w:rPr>
        <w:rFonts w:ascii="Arial" w:hAnsi="Arial" w:cs="Arial"/>
        <w:color w:val="000000"/>
      </w:rPr>
    </w:pPr>
    <w:r w:rsidRPr="00F229DB">
      <w:rPr>
        <w:rStyle w:val="Numrodepage"/>
        <w:rFonts w:ascii="Arial" w:hAnsi="Arial" w:cs="Arial"/>
        <w:sz w:val="16"/>
        <w:szCs w:val="16"/>
      </w:rPr>
      <w:fldChar w:fldCharType="begin"/>
    </w:r>
    <w:r w:rsidRPr="00F229DB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F229DB">
      <w:rPr>
        <w:rStyle w:val="Numrodepage"/>
        <w:rFonts w:ascii="Arial" w:hAnsi="Arial" w:cs="Arial"/>
        <w:sz w:val="16"/>
        <w:szCs w:val="16"/>
      </w:rPr>
      <w:fldChar w:fldCharType="separate"/>
    </w:r>
    <w:r w:rsidR="000915E9">
      <w:rPr>
        <w:rStyle w:val="Numrodepage"/>
        <w:rFonts w:ascii="Arial" w:hAnsi="Arial" w:cs="Arial"/>
        <w:noProof/>
        <w:sz w:val="16"/>
        <w:szCs w:val="16"/>
      </w:rPr>
      <w:t>1</w:t>
    </w:r>
    <w:r w:rsidRPr="00F229DB">
      <w:rPr>
        <w:rStyle w:val="Numrodepage"/>
        <w:rFonts w:ascii="Arial" w:hAnsi="Arial" w:cs="Arial"/>
        <w:sz w:val="16"/>
        <w:szCs w:val="16"/>
      </w:rPr>
      <w:fldChar w:fldCharType="end"/>
    </w:r>
    <w:r w:rsidRPr="00F229DB">
      <w:rPr>
        <w:rStyle w:val="Numrodepage"/>
        <w:rFonts w:ascii="Arial" w:hAnsi="Arial" w:cs="Arial"/>
        <w:sz w:val="16"/>
        <w:szCs w:val="16"/>
      </w:rPr>
      <w:t>/</w:t>
    </w:r>
    <w:r w:rsidRPr="00F229DB">
      <w:rPr>
        <w:rStyle w:val="Numrodepage"/>
        <w:rFonts w:ascii="Arial" w:hAnsi="Arial" w:cs="Arial"/>
        <w:sz w:val="16"/>
        <w:szCs w:val="16"/>
      </w:rPr>
      <w:fldChar w:fldCharType="begin"/>
    </w:r>
    <w:r w:rsidRPr="00F229DB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F229DB">
      <w:rPr>
        <w:rStyle w:val="Numrodepage"/>
        <w:rFonts w:ascii="Arial" w:hAnsi="Arial" w:cs="Arial"/>
        <w:sz w:val="16"/>
        <w:szCs w:val="16"/>
      </w:rPr>
      <w:fldChar w:fldCharType="separate"/>
    </w:r>
    <w:r w:rsidR="000915E9">
      <w:rPr>
        <w:rStyle w:val="Numrodepage"/>
        <w:rFonts w:ascii="Arial" w:hAnsi="Arial" w:cs="Arial"/>
        <w:noProof/>
        <w:sz w:val="16"/>
        <w:szCs w:val="16"/>
      </w:rPr>
      <w:t>3</w:t>
    </w:r>
    <w:r w:rsidRPr="00F229DB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414F6" w14:textId="77777777" w:rsidR="005D3C17" w:rsidRDefault="005D3C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C10FB" w14:textId="77777777" w:rsidR="00D7155C" w:rsidRDefault="00D7155C">
      <w:r>
        <w:separator/>
      </w:r>
    </w:p>
  </w:footnote>
  <w:footnote w:type="continuationSeparator" w:id="0">
    <w:p w14:paraId="441464BC" w14:textId="77777777" w:rsidR="00D7155C" w:rsidRDefault="00D71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7D38A" w14:textId="77777777" w:rsidR="005D3C17" w:rsidRDefault="005D3C1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2C87E" w14:textId="77777777" w:rsidR="005D3C17" w:rsidRDefault="005D3C1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F867" w14:textId="77777777" w:rsidR="005D3C17" w:rsidRDefault="005D3C1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15A116A"/>
    <w:lvl w:ilvl="0">
      <w:numFmt w:val="decimal"/>
      <w:lvlText w:val="*"/>
      <w:lvlJc w:val="left"/>
    </w:lvl>
  </w:abstractNum>
  <w:abstractNum w:abstractNumId="1" w15:restartNumberingAfterBreak="0">
    <w:nsid w:val="119066B3"/>
    <w:multiLevelType w:val="hybridMultilevel"/>
    <w:tmpl w:val="73201E1C"/>
    <w:lvl w:ilvl="0" w:tplc="040C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B6B6A"/>
    <w:multiLevelType w:val="multilevel"/>
    <w:tmpl w:val="3EAA7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C02521"/>
    <w:multiLevelType w:val="hybridMultilevel"/>
    <w:tmpl w:val="4168A60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94A49"/>
    <w:multiLevelType w:val="hybridMultilevel"/>
    <w:tmpl w:val="59545B46"/>
    <w:lvl w:ilvl="0" w:tplc="3EA47D0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14F6D"/>
    <w:multiLevelType w:val="hybridMultilevel"/>
    <w:tmpl w:val="FFD068A2"/>
    <w:lvl w:ilvl="0" w:tplc="0EB812BC">
      <w:start w:val="1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B5D32"/>
    <w:multiLevelType w:val="multilevel"/>
    <w:tmpl w:val="07468838"/>
    <w:lvl w:ilvl="0">
      <w:start w:val="1"/>
      <w:numFmt w:val="upperRoman"/>
      <w:pStyle w:val="Titre1"/>
      <w:lvlText w:val="Article %1."/>
      <w:lvlJc w:val="left"/>
      <w:pPr>
        <w:ind w:left="708" w:firstLine="0"/>
      </w:pPr>
      <w:rPr>
        <w:sz w:val="20"/>
        <w:szCs w:val="20"/>
      </w:rPr>
    </w:lvl>
    <w:lvl w:ilvl="1">
      <w:start w:val="1"/>
      <w:numFmt w:val="decimalZero"/>
      <w:pStyle w:val="Titre2"/>
      <w:isLgl/>
      <w:lvlText w:val="Section %1.%2"/>
      <w:lvlJc w:val="left"/>
      <w:pPr>
        <w:ind w:left="141" w:firstLine="0"/>
      </w:pPr>
    </w:lvl>
    <w:lvl w:ilvl="2">
      <w:start w:val="1"/>
      <w:numFmt w:val="lowerLetter"/>
      <w:pStyle w:val="Titre3"/>
      <w:lvlText w:val="(%3)"/>
      <w:lvlJc w:val="left"/>
      <w:pPr>
        <w:ind w:left="861" w:hanging="432"/>
      </w:pPr>
    </w:lvl>
    <w:lvl w:ilvl="3">
      <w:start w:val="1"/>
      <w:numFmt w:val="lowerRoman"/>
      <w:pStyle w:val="Titre4"/>
      <w:lvlText w:val="(%4)"/>
      <w:lvlJc w:val="right"/>
      <w:pPr>
        <w:ind w:left="1005" w:hanging="144"/>
      </w:pPr>
    </w:lvl>
    <w:lvl w:ilvl="4">
      <w:start w:val="1"/>
      <w:numFmt w:val="decimal"/>
      <w:pStyle w:val="Titre5"/>
      <w:lvlText w:val="%5)"/>
      <w:lvlJc w:val="left"/>
      <w:pPr>
        <w:ind w:left="1149" w:hanging="432"/>
      </w:pPr>
    </w:lvl>
    <w:lvl w:ilvl="5">
      <w:start w:val="1"/>
      <w:numFmt w:val="lowerLetter"/>
      <w:pStyle w:val="Titre6"/>
      <w:lvlText w:val="%6)"/>
      <w:lvlJc w:val="left"/>
      <w:pPr>
        <w:ind w:left="1293" w:hanging="432"/>
      </w:pPr>
    </w:lvl>
    <w:lvl w:ilvl="6">
      <w:start w:val="1"/>
      <w:numFmt w:val="lowerRoman"/>
      <w:pStyle w:val="Titre7"/>
      <w:lvlText w:val="%7)"/>
      <w:lvlJc w:val="right"/>
      <w:pPr>
        <w:ind w:left="1437" w:hanging="288"/>
      </w:pPr>
    </w:lvl>
    <w:lvl w:ilvl="7">
      <w:start w:val="1"/>
      <w:numFmt w:val="lowerLetter"/>
      <w:pStyle w:val="Titre8"/>
      <w:lvlText w:val="%8."/>
      <w:lvlJc w:val="left"/>
      <w:pPr>
        <w:ind w:left="1581" w:hanging="432"/>
      </w:pPr>
    </w:lvl>
    <w:lvl w:ilvl="8">
      <w:start w:val="1"/>
      <w:numFmt w:val="lowerRoman"/>
      <w:pStyle w:val="Titre9"/>
      <w:lvlText w:val="%9."/>
      <w:lvlJc w:val="right"/>
      <w:pPr>
        <w:ind w:left="1725" w:hanging="144"/>
      </w:pPr>
    </w:lvl>
  </w:abstractNum>
  <w:abstractNum w:abstractNumId="7" w15:restartNumberingAfterBreak="0">
    <w:nsid w:val="3DAC3512"/>
    <w:multiLevelType w:val="singleLevel"/>
    <w:tmpl w:val="EB9C78D2"/>
    <w:lvl w:ilvl="0">
      <w:start w:val="4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450B00BC"/>
    <w:multiLevelType w:val="hybridMultilevel"/>
    <w:tmpl w:val="A7702366"/>
    <w:lvl w:ilvl="0" w:tplc="760624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E81903"/>
    <w:multiLevelType w:val="hybridMultilevel"/>
    <w:tmpl w:val="F64A1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055BE2"/>
    <w:multiLevelType w:val="hybridMultilevel"/>
    <w:tmpl w:val="7BFAC596"/>
    <w:lvl w:ilvl="0" w:tplc="040C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4D39578E"/>
    <w:multiLevelType w:val="hybridMultilevel"/>
    <w:tmpl w:val="5E34851E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12127C"/>
    <w:multiLevelType w:val="hybridMultilevel"/>
    <w:tmpl w:val="E1AADA8C"/>
    <w:lvl w:ilvl="0" w:tplc="504AA102">
      <w:start w:val="1"/>
      <w:numFmt w:val="upperRoman"/>
      <w:lvlText w:val="Article %1II"/>
      <w:lvlJc w:val="righ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53B74CD2"/>
    <w:multiLevelType w:val="hybridMultilevel"/>
    <w:tmpl w:val="F05240E4"/>
    <w:lvl w:ilvl="0" w:tplc="F89CFF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827FA"/>
    <w:multiLevelType w:val="hybridMultilevel"/>
    <w:tmpl w:val="AE56840C"/>
    <w:lvl w:ilvl="0" w:tplc="040C0001">
      <w:start w:val="1"/>
      <w:numFmt w:val="bullet"/>
      <w:lvlText w:val=""/>
      <w:lvlJc w:val="left"/>
      <w:pPr>
        <w:tabs>
          <w:tab w:val="num" w:pos="2205"/>
        </w:tabs>
        <w:ind w:left="220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925"/>
        </w:tabs>
        <w:ind w:left="29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65"/>
        </w:tabs>
        <w:ind w:left="43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85"/>
        </w:tabs>
        <w:ind w:left="50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05"/>
        </w:tabs>
        <w:ind w:left="58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525"/>
        </w:tabs>
        <w:ind w:left="65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45"/>
        </w:tabs>
        <w:ind w:left="72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65"/>
        </w:tabs>
        <w:ind w:left="7965" w:hanging="360"/>
      </w:pPr>
      <w:rPr>
        <w:rFonts w:ascii="Wingdings" w:hAnsi="Wingdings" w:hint="default"/>
      </w:rPr>
    </w:lvl>
  </w:abstractNum>
  <w:abstractNum w:abstractNumId="15" w15:restartNumberingAfterBreak="0">
    <w:nsid w:val="69EE1A90"/>
    <w:multiLevelType w:val="singleLevel"/>
    <w:tmpl w:val="EB9C78D2"/>
    <w:lvl w:ilvl="0">
      <w:start w:val="4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A090D17"/>
    <w:multiLevelType w:val="hybridMultilevel"/>
    <w:tmpl w:val="989C430C"/>
    <w:lvl w:ilvl="0" w:tplc="E200D80A">
      <w:start w:val="14"/>
      <w:numFmt w:val="bullet"/>
      <w:lvlText w:val=""/>
      <w:lvlJc w:val="left"/>
      <w:pPr>
        <w:tabs>
          <w:tab w:val="num" w:pos="1407"/>
        </w:tabs>
        <w:ind w:left="1407" w:hanging="84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 w16cid:durableId="184131442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 w16cid:durableId="590040812">
    <w:abstractNumId w:val="1"/>
  </w:num>
  <w:num w:numId="3" w16cid:durableId="1828591550">
    <w:abstractNumId w:val="14"/>
  </w:num>
  <w:num w:numId="4" w16cid:durableId="2064743444">
    <w:abstractNumId w:val="3"/>
  </w:num>
  <w:num w:numId="5" w16cid:durableId="1675182114">
    <w:abstractNumId w:val="5"/>
  </w:num>
  <w:num w:numId="6" w16cid:durableId="354313365">
    <w:abstractNumId w:val="10"/>
  </w:num>
  <w:num w:numId="7" w16cid:durableId="1641374489">
    <w:abstractNumId w:val="8"/>
  </w:num>
  <w:num w:numId="8" w16cid:durableId="2119064489">
    <w:abstractNumId w:val="16"/>
  </w:num>
  <w:num w:numId="9" w16cid:durableId="913661258">
    <w:abstractNumId w:val="7"/>
  </w:num>
  <w:num w:numId="10" w16cid:durableId="1017582261">
    <w:abstractNumId w:val="4"/>
  </w:num>
  <w:num w:numId="11" w16cid:durableId="1671371668">
    <w:abstractNumId w:val="15"/>
  </w:num>
  <w:num w:numId="12" w16cid:durableId="764375482">
    <w:abstractNumId w:val="6"/>
  </w:num>
  <w:num w:numId="13" w16cid:durableId="1102995871">
    <w:abstractNumId w:val="2"/>
  </w:num>
  <w:num w:numId="14" w16cid:durableId="1761246712">
    <w:abstractNumId w:val="11"/>
  </w:num>
  <w:num w:numId="15" w16cid:durableId="1886867085">
    <w:abstractNumId w:val="13"/>
  </w:num>
  <w:num w:numId="16" w16cid:durableId="762339889">
    <w:abstractNumId w:val="6"/>
  </w:num>
  <w:num w:numId="17" w16cid:durableId="766727953">
    <w:abstractNumId w:val="6"/>
  </w:num>
  <w:num w:numId="18" w16cid:durableId="1914705670">
    <w:abstractNumId w:val="9"/>
  </w:num>
  <w:num w:numId="19" w16cid:durableId="1736081298">
    <w:abstractNumId w:val="6"/>
  </w:num>
  <w:num w:numId="20" w16cid:durableId="1653437603">
    <w:abstractNumId w:val="6"/>
  </w:num>
  <w:num w:numId="21" w16cid:durableId="1745181925">
    <w:abstractNumId w:val="12"/>
  </w:num>
  <w:num w:numId="22" w16cid:durableId="2012483081">
    <w:abstractNumId w:val="6"/>
  </w:num>
  <w:num w:numId="23" w16cid:durableId="14823086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591128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91A"/>
    <w:rsid w:val="00007B5D"/>
    <w:rsid w:val="000112F5"/>
    <w:rsid w:val="00011EA5"/>
    <w:rsid w:val="00014002"/>
    <w:rsid w:val="00017491"/>
    <w:rsid w:val="00022C7F"/>
    <w:rsid w:val="00032109"/>
    <w:rsid w:val="000368A1"/>
    <w:rsid w:val="000413DD"/>
    <w:rsid w:val="0004428B"/>
    <w:rsid w:val="00052EF3"/>
    <w:rsid w:val="00056069"/>
    <w:rsid w:val="00056672"/>
    <w:rsid w:val="00060FAC"/>
    <w:rsid w:val="0006762E"/>
    <w:rsid w:val="00074FBE"/>
    <w:rsid w:val="0007755D"/>
    <w:rsid w:val="000900D2"/>
    <w:rsid w:val="000915E9"/>
    <w:rsid w:val="000A3C2C"/>
    <w:rsid w:val="000B7787"/>
    <w:rsid w:val="000C0B61"/>
    <w:rsid w:val="000D0D16"/>
    <w:rsid w:val="000D30C1"/>
    <w:rsid w:val="000E18DE"/>
    <w:rsid w:val="000E2268"/>
    <w:rsid w:val="000F05F0"/>
    <w:rsid w:val="000F3513"/>
    <w:rsid w:val="000F3C4D"/>
    <w:rsid w:val="00104CAA"/>
    <w:rsid w:val="00107F31"/>
    <w:rsid w:val="00113B6B"/>
    <w:rsid w:val="00114308"/>
    <w:rsid w:val="00130525"/>
    <w:rsid w:val="00133D47"/>
    <w:rsid w:val="001416FE"/>
    <w:rsid w:val="00142E6E"/>
    <w:rsid w:val="001433EF"/>
    <w:rsid w:val="00151864"/>
    <w:rsid w:val="00151F27"/>
    <w:rsid w:val="00152065"/>
    <w:rsid w:val="00154BF5"/>
    <w:rsid w:val="001605AC"/>
    <w:rsid w:val="00163DE7"/>
    <w:rsid w:val="00167DBE"/>
    <w:rsid w:val="00172643"/>
    <w:rsid w:val="00193D75"/>
    <w:rsid w:val="00194254"/>
    <w:rsid w:val="00195B5D"/>
    <w:rsid w:val="00196DAA"/>
    <w:rsid w:val="001A1D76"/>
    <w:rsid w:val="001A224D"/>
    <w:rsid w:val="001A3519"/>
    <w:rsid w:val="001A396F"/>
    <w:rsid w:val="001B2C72"/>
    <w:rsid w:val="001B7707"/>
    <w:rsid w:val="001C0714"/>
    <w:rsid w:val="001C22F8"/>
    <w:rsid w:val="001C5796"/>
    <w:rsid w:val="001C62F6"/>
    <w:rsid w:val="001C6355"/>
    <w:rsid w:val="001D036B"/>
    <w:rsid w:val="001D0E72"/>
    <w:rsid w:val="001D1921"/>
    <w:rsid w:val="001D290E"/>
    <w:rsid w:val="001D7748"/>
    <w:rsid w:val="001D779B"/>
    <w:rsid w:val="001E4302"/>
    <w:rsid w:val="001F394C"/>
    <w:rsid w:val="001F4727"/>
    <w:rsid w:val="00202289"/>
    <w:rsid w:val="002201D5"/>
    <w:rsid w:val="00221859"/>
    <w:rsid w:val="00221CEC"/>
    <w:rsid w:val="002259D0"/>
    <w:rsid w:val="00226420"/>
    <w:rsid w:val="002276C6"/>
    <w:rsid w:val="00227E8C"/>
    <w:rsid w:val="0023217B"/>
    <w:rsid w:val="00232F4F"/>
    <w:rsid w:val="00241DAD"/>
    <w:rsid w:val="00243C8E"/>
    <w:rsid w:val="00244F01"/>
    <w:rsid w:val="00244F0F"/>
    <w:rsid w:val="002461DC"/>
    <w:rsid w:val="002606C3"/>
    <w:rsid w:val="00265620"/>
    <w:rsid w:val="0026596E"/>
    <w:rsid w:val="00265A09"/>
    <w:rsid w:val="00266870"/>
    <w:rsid w:val="00267B0F"/>
    <w:rsid w:val="00276BAA"/>
    <w:rsid w:val="002812CC"/>
    <w:rsid w:val="00281F70"/>
    <w:rsid w:val="00292FE5"/>
    <w:rsid w:val="00296130"/>
    <w:rsid w:val="002A2E6D"/>
    <w:rsid w:val="002A3A5E"/>
    <w:rsid w:val="002A3AA5"/>
    <w:rsid w:val="002A444C"/>
    <w:rsid w:val="002A4636"/>
    <w:rsid w:val="002B5A5B"/>
    <w:rsid w:val="002C2393"/>
    <w:rsid w:val="002C7830"/>
    <w:rsid w:val="002D0180"/>
    <w:rsid w:val="002D4FD7"/>
    <w:rsid w:val="002D6EEB"/>
    <w:rsid w:val="002E1A4B"/>
    <w:rsid w:val="002E265D"/>
    <w:rsid w:val="002E2A0D"/>
    <w:rsid w:val="002E4FF7"/>
    <w:rsid w:val="002F2E6A"/>
    <w:rsid w:val="002F7E1E"/>
    <w:rsid w:val="003014FB"/>
    <w:rsid w:val="00305D93"/>
    <w:rsid w:val="00313036"/>
    <w:rsid w:val="0031401E"/>
    <w:rsid w:val="00314889"/>
    <w:rsid w:val="00314C1D"/>
    <w:rsid w:val="00315240"/>
    <w:rsid w:val="00333492"/>
    <w:rsid w:val="0034095D"/>
    <w:rsid w:val="00341CC1"/>
    <w:rsid w:val="00356D87"/>
    <w:rsid w:val="003712CF"/>
    <w:rsid w:val="00381671"/>
    <w:rsid w:val="00392E3C"/>
    <w:rsid w:val="00393837"/>
    <w:rsid w:val="00394CA2"/>
    <w:rsid w:val="003A0551"/>
    <w:rsid w:val="003A4635"/>
    <w:rsid w:val="003B7FB5"/>
    <w:rsid w:val="003C14CB"/>
    <w:rsid w:val="003C1A76"/>
    <w:rsid w:val="003C3B51"/>
    <w:rsid w:val="003C6BB8"/>
    <w:rsid w:val="003D131C"/>
    <w:rsid w:val="003E3C28"/>
    <w:rsid w:val="003E4D3D"/>
    <w:rsid w:val="00404F1F"/>
    <w:rsid w:val="00406EA6"/>
    <w:rsid w:val="004349D0"/>
    <w:rsid w:val="00436ED0"/>
    <w:rsid w:val="00444B11"/>
    <w:rsid w:val="0045185D"/>
    <w:rsid w:val="0045359C"/>
    <w:rsid w:val="0045508A"/>
    <w:rsid w:val="00461BF7"/>
    <w:rsid w:val="00466A34"/>
    <w:rsid w:val="00467A23"/>
    <w:rsid w:val="00477908"/>
    <w:rsid w:val="00483045"/>
    <w:rsid w:val="00491E89"/>
    <w:rsid w:val="00493AB0"/>
    <w:rsid w:val="00495271"/>
    <w:rsid w:val="00495609"/>
    <w:rsid w:val="00497127"/>
    <w:rsid w:val="004A1895"/>
    <w:rsid w:val="004A18F5"/>
    <w:rsid w:val="004C3BD3"/>
    <w:rsid w:val="004C4CB1"/>
    <w:rsid w:val="004D18AB"/>
    <w:rsid w:val="004D3F4B"/>
    <w:rsid w:val="004D5A8E"/>
    <w:rsid w:val="004E1EFA"/>
    <w:rsid w:val="004E303B"/>
    <w:rsid w:val="004F0432"/>
    <w:rsid w:val="00502E7F"/>
    <w:rsid w:val="005055BA"/>
    <w:rsid w:val="00514FD9"/>
    <w:rsid w:val="00521115"/>
    <w:rsid w:val="00523B61"/>
    <w:rsid w:val="00525621"/>
    <w:rsid w:val="00532D7F"/>
    <w:rsid w:val="00546E5C"/>
    <w:rsid w:val="005533D3"/>
    <w:rsid w:val="00553B68"/>
    <w:rsid w:val="00560DDB"/>
    <w:rsid w:val="00564EED"/>
    <w:rsid w:val="0056591A"/>
    <w:rsid w:val="00572C12"/>
    <w:rsid w:val="00572F92"/>
    <w:rsid w:val="00574B24"/>
    <w:rsid w:val="00575DAF"/>
    <w:rsid w:val="0058438C"/>
    <w:rsid w:val="00586A6C"/>
    <w:rsid w:val="00587F01"/>
    <w:rsid w:val="00592036"/>
    <w:rsid w:val="0059205B"/>
    <w:rsid w:val="00596ECD"/>
    <w:rsid w:val="00597D6A"/>
    <w:rsid w:val="005A39CA"/>
    <w:rsid w:val="005A6FE3"/>
    <w:rsid w:val="005B4490"/>
    <w:rsid w:val="005C366A"/>
    <w:rsid w:val="005C39CC"/>
    <w:rsid w:val="005C5255"/>
    <w:rsid w:val="005D01D3"/>
    <w:rsid w:val="005D2A72"/>
    <w:rsid w:val="005D3C17"/>
    <w:rsid w:val="005D4A68"/>
    <w:rsid w:val="005D5544"/>
    <w:rsid w:val="005D7D5A"/>
    <w:rsid w:val="005E044B"/>
    <w:rsid w:val="005E15F4"/>
    <w:rsid w:val="005E161B"/>
    <w:rsid w:val="005E51DB"/>
    <w:rsid w:val="005E6A23"/>
    <w:rsid w:val="005F3B40"/>
    <w:rsid w:val="005F5B33"/>
    <w:rsid w:val="005F6387"/>
    <w:rsid w:val="00600751"/>
    <w:rsid w:val="00607755"/>
    <w:rsid w:val="00610387"/>
    <w:rsid w:val="00610A35"/>
    <w:rsid w:val="00611501"/>
    <w:rsid w:val="0063101A"/>
    <w:rsid w:val="0063335F"/>
    <w:rsid w:val="006365B1"/>
    <w:rsid w:val="00640A0A"/>
    <w:rsid w:val="00640C30"/>
    <w:rsid w:val="00654229"/>
    <w:rsid w:val="0065528B"/>
    <w:rsid w:val="00656584"/>
    <w:rsid w:val="00660FE1"/>
    <w:rsid w:val="00662233"/>
    <w:rsid w:val="00662620"/>
    <w:rsid w:val="00663410"/>
    <w:rsid w:val="00673443"/>
    <w:rsid w:val="006761B0"/>
    <w:rsid w:val="006861BD"/>
    <w:rsid w:val="006937A8"/>
    <w:rsid w:val="00696886"/>
    <w:rsid w:val="006A1C44"/>
    <w:rsid w:val="006A3744"/>
    <w:rsid w:val="006C0192"/>
    <w:rsid w:val="006C1340"/>
    <w:rsid w:val="006C16C4"/>
    <w:rsid w:val="006C4655"/>
    <w:rsid w:val="006C5209"/>
    <w:rsid w:val="006D2EA3"/>
    <w:rsid w:val="006D4C6C"/>
    <w:rsid w:val="006D76F2"/>
    <w:rsid w:val="006F023E"/>
    <w:rsid w:val="006F1582"/>
    <w:rsid w:val="006F2F4C"/>
    <w:rsid w:val="006F79FF"/>
    <w:rsid w:val="006F7C83"/>
    <w:rsid w:val="00700C27"/>
    <w:rsid w:val="00710F1D"/>
    <w:rsid w:val="00715737"/>
    <w:rsid w:val="0072080D"/>
    <w:rsid w:val="0072383D"/>
    <w:rsid w:val="00723D4D"/>
    <w:rsid w:val="007242A2"/>
    <w:rsid w:val="00726019"/>
    <w:rsid w:val="00727718"/>
    <w:rsid w:val="0073054B"/>
    <w:rsid w:val="007305E7"/>
    <w:rsid w:val="00730E19"/>
    <w:rsid w:val="007341F3"/>
    <w:rsid w:val="00735BB0"/>
    <w:rsid w:val="00736757"/>
    <w:rsid w:val="00751C56"/>
    <w:rsid w:val="00753D9B"/>
    <w:rsid w:val="007629EB"/>
    <w:rsid w:val="00766483"/>
    <w:rsid w:val="0077159F"/>
    <w:rsid w:val="00771B89"/>
    <w:rsid w:val="00774538"/>
    <w:rsid w:val="00774569"/>
    <w:rsid w:val="00786532"/>
    <w:rsid w:val="00790F7C"/>
    <w:rsid w:val="007924CC"/>
    <w:rsid w:val="0079296C"/>
    <w:rsid w:val="00795E42"/>
    <w:rsid w:val="007C7CBB"/>
    <w:rsid w:val="007D7107"/>
    <w:rsid w:val="007E1EAB"/>
    <w:rsid w:val="007E5383"/>
    <w:rsid w:val="007F608C"/>
    <w:rsid w:val="008053AE"/>
    <w:rsid w:val="00812D05"/>
    <w:rsid w:val="00821497"/>
    <w:rsid w:val="00821BA9"/>
    <w:rsid w:val="00823AE4"/>
    <w:rsid w:val="00824727"/>
    <w:rsid w:val="00824CB7"/>
    <w:rsid w:val="008272A0"/>
    <w:rsid w:val="0083454C"/>
    <w:rsid w:val="00835E9C"/>
    <w:rsid w:val="00837101"/>
    <w:rsid w:val="00837A76"/>
    <w:rsid w:val="00842839"/>
    <w:rsid w:val="0085366D"/>
    <w:rsid w:val="00855DBD"/>
    <w:rsid w:val="0086034D"/>
    <w:rsid w:val="0086166E"/>
    <w:rsid w:val="00862931"/>
    <w:rsid w:val="0086322D"/>
    <w:rsid w:val="00864246"/>
    <w:rsid w:val="00870A55"/>
    <w:rsid w:val="0087202B"/>
    <w:rsid w:val="00881CBE"/>
    <w:rsid w:val="0088672F"/>
    <w:rsid w:val="008877B2"/>
    <w:rsid w:val="008A195E"/>
    <w:rsid w:val="008A3901"/>
    <w:rsid w:val="008A4829"/>
    <w:rsid w:val="008A537E"/>
    <w:rsid w:val="008B2612"/>
    <w:rsid w:val="008B4711"/>
    <w:rsid w:val="008C047D"/>
    <w:rsid w:val="008C7432"/>
    <w:rsid w:val="008D008F"/>
    <w:rsid w:val="008D0B4B"/>
    <w:rsid w:val="008D596B"/>
    <w:rsid w:val="008E0C6B"/>
    <w:rsid w:val="008E0D42"/>
    <w:rsid w:val="008E2919"/>
    <w:rsid w:val="008E3D2D"/>
    <w:rsid w:val="008E506D"/>
    <w:rsid w:val="008E677C"/>
    <w:rsid w:val="008F2E21"/>
    <w:rsid w:val="008F6389"/>
    <w:rsid w:val="008F6CC1"/>
    <w:rsid w:val="00905528"/>
    <w:rsid w:val="00906259"/>
    <w:rsid w:val="009101C3"/>
    <w:rsid w:val="00913FCF"/>
    <w:rsid w:val="009141FA"/>
    <w:rsid w:val="00916A63"/>
    <w:rsid w:val="00924CD2"/>
    <w:rsid w:val="009303E9"/>
    <w:rsid w:val="00931856"/>
    <w:rsid w:val="00937E75"/>
    <w:rsid w:val="00941CDE"/>
    <w:rsid w:val="0094340F"/>
    <w:rsid w:val="009438D0"/>
    <w:rsid w:val="00943A9A"/>
    <w:rsid w:val="00947503"/>
    <w:rsid w:val="00954E57"/>
    <w:rsid w:val="00956B71"/>
    <w:rsid w:val="00962285"/>
    <w:rsid w:val="009624D1"/>
    <w:rsid w:val="0097372C"/>
    <w:rsid w:val="009741FA"/>
    <w:rsid w:val="00980FBF"/>
    <w:rsid w:val="009838EB"/>
    <w:rsid w:val="00987305"/>
    <w:rsid w:val="00993F2E"/>
    <w:rsid w:val="00995888"/>
    <w:rsid w:val="0099636B"/>
    <w:rsid w:val="0099654D"/>
    <w:rsid w:val="009967CF"/>
    <w:rsid w:val="009A0D16"/>
    <w:rsid w:val="009B7FE9"/>
    <w:rsid w:val="009C15AC"/>
    <w:rsid w:val="009C76FA"/>
    <w:rsid w:val="009D044D"/>
    <w:rsid w:val="009D189A"/>
    <w:rsid w:val="009D3FB4"/>
    <w:rsid w:val="009D7A4E"/>
    <w:rsid w:val="009E1F74"/>
    <w:rsid w:val="009E29C9"/>
    <w:rsid w:val="009F1B4C"/>
    <w:rsid w:val="009F2741"/>
    <w:rsid w:val="00A015EE"/>
    <w:rsid w:val="00A07653"/>
    <w:rsid w:val="00A141AE"/>
    <w:rsid w:val="00A26579"/>
    <w:rsid w:val="00A27DDC"/>
    <w:rsid w:val="00A42FFE"/>
    <w:rsid w:val="00A45E8D"/>
    <w:rsid w:val="00A46B00"/>
    <w:rsid w:val="00A5268B"/>
    <w:rsid w:val="00A572BC"/>
    <w:rsid w:val="00A6317F"/>
    <w:rsid w:val="00A6434B"/>
    <w:rsid w:val="00A70890"/>
    <w:rsid w:val="00A72FC7"/>
    <w:rsid w:val="00A7301B"/>
    <w:rsid w:val="00A86E7F"/>
    <w:rsid w:val="00A97AC5"/>
    <w:rsid w:val="00AA2302"/>
    <w:rsid w:val="00AB0D01"/>
    <w:rsid w:val="00AB3E50"/>
    <w:rsid w:val="00AB4B3E"/>
    <w:rsid w:val="00AB637C"/>
    <w:rsid w:val="00AC21B1"/>
    <w:rsid w:val="00AC4A79"/>
    <w:rsid w:val="00AE227E"/>
    <w:rsid w:val="00AE60A0"/>
    <w:rsid w:val="00AE7879"/>
    <w:rsid w:val="00AF2FCB"/>
    <w:rsid w:val="00AF3BB1"/>
    <w:rsid w:val="00AF4919"/>
    <w:rsid w:val="00AF4B7D"/>
    <w:rsid w:val="00B012BD"/>
    <w:rsid w:val="00B02069"/>
    <w:rsid w:val="00B064DE"/>
    <w:rsid w:val="00B10BB1"/>
    <w:rsid w:val="00B168FE"/>
    <w:rsid w:val="00B22E61"/>
    <w:rsid w:val="00B40A10"/>
    <w:rsid w:val="00B41DD6"/>
    <w:rsid w:val="00B41ECA"/>
    <w:rsid w:val="00B54539"/>
    <w:rsid w:val="00B55342"/>
    <w:rsid w:val="00B55882"/>
    <w:rsid w:val="00B62044"/>
    <w:rsid w:val="00B624E5"/>
    <w:rsid w:val="00B661BC"/>
    <w:rsid w:val="00B71C4E"/>
    <w:rsid w:val="00B71D41"/>
    <w:rsid w:val="00B73BAC"/>
    <w:rsid w:val="00B74F6B"/>
    <w:rsid w:val="00B7678A"/>
    <w:rsid w:val="00B76931"/>
    <w:rsid w:val="00B7794C"/>
    <w:rsid w:val="00B82C5C"/>
    <w:rsid w:val="00B90384"/>
    <w:rsid w:val="00B91458"/>
    <w:rsid w:val="00B966A0"/>
    <w:rsid w:val="00BA160E"/>
    <w:rsid w:val="00BA1EDF"/>
    <w:rsid w:val="00BA6F62"/>
    <w:rsid w:val="00BA7AD1"/>
    <w:rsid w:val="00BC0DF8"/>
    <w:rsid w:val="00BC53B3"/>
    <w:rsid w:val="00BC5860"/>
    <w:rsid w:val="00BC5A83"/>
    <w:rsid w:val="00BD522C"/>
    <w:rsid w:val="00BD64FA"/>
    <w:rsid w:val="00BE1D83"/>
    <w:rsid w:val="00BF0506"/>
    <w:rsid w:val="00BF3652"/>
    <w:rsid w:val="00BF52F6"/>
    <w:rsid w:val="00BF5F9B"/>
    <w:rsid w:val="00C15730"/>
    <w:rsid w:val="00C25639"/>
    <w:rsid w:val="00C3007F"/>
    <w:rsid w:val="00C409E6"/>
    <w:rsid w:val="00C4663F"/>
    <w:rsid w:val="00C52752"/>
    <w:rsid w:val="00C568AF"/>
    <w:rsid w:val="00C60BCE"/>
    <w:rsid w:val="00C672E1"/>
    <w:rsid w:val="00C77323"/>
    <w:rsid w:val="00C82AA5"/>
    <w:rsid w:val="00C83AD7"/>
    <w:rsid w:val="00C84A02"/>
    <w:rsid w:val="00C85F3B"/>
    <w:rsid w:val="00C91DA2"/>
    <w:rsid w:val="00C9232A"/>
    <w:rsid w:val="00C93CBB"/>
    <w:rsid w:val="00C977B4"/>
    <w:rsid w:val="00C97899"/>
    <w:rsid w:val="00CA1985"/>
    <w:rsid w:val="00CA70E1"/>
    <w:rsid w:val="00CB4C7E"/>
    <w:rsid w:val="00CB59CC"/>
    <w:rsid w:val="00CC4C7C"/>
    <w:rsid w:val="00CD5BDA"/>
    <w:rsid w:val="00CE2063"/>
    <w:rsid w:val="00CE48DC"/>
    <w:rsid w:val="00CE7788"/>
    <w:rsid w:val="00CF2A69"/>
    <w:rsid w:val="00D01E55"/>
    <w:rsid w:val="00D06C6E"/>
    <w:rsid w:val="00D1007E"/>
    <w:rsid w:val="00D2014A"/>
    <w:rsid w:val="00D2588D"/>
    <w:rsid w:val="00D4283F"/>
    <w:rsid w:val="00D4751A"/>
    <w:rsid w:val="00D4792F"/>
    <w:rsid w:val="00D503F9"/>
    <w:rsid w:val="00D51211"/>
    <w:rsid w:val="00D52F62"/>
    <w:rsid w:val="00D576D7"/>
    <w:rsid w:val="00D64094"/>
    <w:rsid w:val="00D65E91"/>
    <w:rsid w:val="00D7155C"/>
    <w:rsid w:val="00D7359A"/>
    <w:rsid w:val="00D77D08"/>
    <w:rsid w:val="00D804B8"/>
    <w:rsid w:val="00D83E7C"/>
    <w:rsid w:val="00D94151"/>
    <w:rsid w:val="00D94912"/>
    <w:rsid w:val="00D97DFB"/>
    <w:rsid w:val="00DA3240"/>
    <w:rsid w:val="00DA459D"/>
    <w:rsid w:val="00DA6B9A"/>
    <w:rsid w:val="00DB41D4"/>
    <w:rsid w:val="00DC3BB4"/>
    <w:rsid w:val="00DC4481"/>
    <w:rsid w:val="00DD1D10"/>
    <w:rsid w:val="00DD544D"/>
    <w:rsid w:val="00DD58FF"/>
    <w:rsid w:val="00DD6874"/>
    <w:rsid w:val="00E006C5"/>
    <w:rsid w:val="00E030C0"/>
    <w:rsid w:val="00E04F35"/>
    <w:rsid w:val="00E07D3D"/>
    <w:rsid w:val="00E12107"/>
    <w:rsid w:val="00E226E5"/>
    <w:rsid w:val="00E23BB0"/>
    <w:rsid w:val="00E250D8"/>
    <w:rsid w:val="00E2519A"/>
    <w:rsid w:val="00E47827"/>
    <w:rsid w:val="00E47CDF"/>
    <w:rsid w:val="00E5257A"/>
    <w:rsid w:val="00E54ACB"/>
    <w:rsid w:val="00E5695D"/>
    <w:rsid w:val="00E60C1B"/>
    <w:rsid w:val="00E613A2"/>
    <w:rsid w:val="00E64FAF"/>
    <w:rsid w:val="00E67CFE"/>
    <w:rsid w:val="00E73CD3"/>
    <w:rsid w:val="00E81008"/>
    <w:rsid w:val="00E81B4E"/>
    <w:rsid w:val="00E82227"/>
    <w:rsid w:val="00E82247"/>
    <w:rsid w:val="00E83E6F"/>
    <w:rsid w:val="00E852B7"/>
    <w:rsid w:val="00E87770"/>
    <w:rsid w:val="00E904AC"/>
    <w:rsid w:val="00E91F6E"/>
    <w:rsid w:val="00EA1E34"/>
    <w:rsid w:val="00EA2CD7"/>
    <w:rsid w:val="00EB348D"/>
    <w:rsid w:val="00EB6702"/>
    <w:rsid w:val="00EC5E22"/>
    <w:rsid w:val="00ED27E8"/>
    <w:rsid w:val="00EE319F"/>
    <w:rsid w:val="00EE45F8"/>
    <w:rsid w:val="00EE74DE"/>
    <w:rsid w:val="00EE7A05"/>
    <w:rsid w:val="00EF2D99"/>
    <w:rsid w:val="00EF2E81"/>
    <w:rsid w:val="00F0047A"/>
    <w:rsid w:val="00F011CB"/>
    <w:rsid w:val="00F0684C"/>
    <w:rsid w:val="00F135EA"/>
    <w:rsid w:val="00F163EF"/>
    <w:rsid w:val="00F21407"/>
    <w:rsid w:val="00F229DB"/>
    <w:rsid w:val="00F26BE5"/>
    <w:rsid w:val="00F36CBF"/>
    <w:rsid w:val="00F46227"/>
    <w:rsid w:val="00F508CE"/>
    <w:rsid w:val="00F629DD"/>
    <w:rsid w:val="00F673CE"/>
    <w:rsid w:val="00F72D64"/>
    <w:rsid w:val="00F74510"/>
    <w:rsid w:val="00F8107F"/>
    <w:rsid w:val="00F82A44"/>
    <w:rsid w:val="00F85430"/>
    <w:rsid w:val="00F87CF2"/>
    <w:rsid w:val="00F91E43"/>
    <w:rsid w:val="00F97FE3"/>
    <w:rsid w:val="00FA2C2D"/>
    <w:rsid w:val="00FA3805"/>
    <w:rsid w:val="00FB2DF4"/>
    <w:rsid w:val="00FB3DB3"/>
    <w:rsid w:val="00FB6528"/>
    <w:rsid w:val="00FC1368"/>
    <w:rsid w:val="00FC35CE"/>
    <w:rsid w:val="00FC3E16"/>
    <w:rsid w:val="00FD2CEA"/>
    <w:rsid w:val="00FD3979"/>
    <w:rsid w:val="00FD5D41"/>
    <w:rsid w:val="00FD7B79"/>
    <w:rsid w:val="00FE7CB5"/>
    <w:rsid w:val="00FF6D67"/>
    <w:rsid w:val="07F9A43D"/>
    <w:rsid w:val="09D0DCD1"/>
    <w:rsid w:val="0D114DD3"/>
    <w:rsid w:val="0EE3E08D"/>
    <w:rsid w:val="0EFCB167"/>
    <w:rsid w:val="106D4598"/>
    <w:rsid w:val="1A28AE8E"/>
    <w:rsid w:val="1A982661"/>
    <w:rsid w:val="2418A5F0"/>
    <w:rsid w:val="26F4A8DC"/>
    <w:rsid w:val="277A660F"/>
    <w:rsid w:val="2A23EDA6"/>
    <w:rsid w:val="2F5A5035"/>
    <w:rsid w:val="2F916169"/>
    <w:rsid w:val="301EA535"/>
    <w:rsid w:val="3441E8A7"/>
    <w:rsid w:val="3EF8BBD3"/>
    <w:rsid w:val="3F47A64D"/>
    <w:rsid w:val="418A9E0F"/>
    <w:rsid w:val="420EDA70"/>
    <w:rsid w:val="47D39AB8"/>
    <w:rsid w:val="4B4E0270"/>
    <w:rsid w:val="5391DD5C"/>
    <w:rsid w:val="561E5E13"/>
    <w:rsid w:val="5C869D05"/>
    <w:rsid w:val="68193AB5"/>
    <w:rsid w:val="69C7D7FB"/>
    <w:rsid w:val="6E937B24"/>
    <w:rsid w:val="6EEED295"/>
    <w:rsid w:val="7239F172"/>
    <w:rsid w:val="73BC5DD7"/>
    <w:rsid w:val="778B0EC2"/>
    <w:rsid w:val="7D0FE699"/>
    <w:rsid w:val="7D2DFB9B"/>
    <w:rsid w:val="7D8F8812"/>
    <w:rsid w:val="7FB7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40EDED36"/>
  <w15:chartTrackingRefBased/>
  <w15:docId w15:val="{AB319E47-844C-432D-8945-DF11B1DEF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591A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link w:val="Titre1Car"/>
    <w:qFormat/>
    <w:rsid w:val="0006762E"/>
    <w:pPr>
      <w:keepNext/>
      <w:numPr>
        <w:numId w:val="12"/>
      </w:numPr>
      <w:spacing w:before="240" w:after="6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0368A1"/>
    <w:pPr>
      <w:keepNext/>
      <w:numPr>
        <w:ilvl w:val="1"/>
        <w:numId w:val="12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0368A1"/>
    <w:pPr>
      <w:keepNext/>
      <w:numPr>
        <w:ilvl w:val="2"/>
        <w:numId w:val="12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0368A1"/>
    <w:pPr>
      <w:keepNext/>
      <w:numPr>
        <w:ilvl w:val="3"/>
        <w:numId w:val="1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0368A1"/>
    <w:pPr>
      <w:numPr>
        <w:ilvl w:val="4"/>
        <w:numId w:val="1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56591A"/>
    <w:pPr>
      <w:keepNext/>
      <w:numPr>
        <w:ilvl w:val="5"/>
        <w:numId w:val="12"/>
      </w:numPr>
      <w:jc w:val="both"/>
      <w:outlineLvl w:val="5"/>
    </w:pPr>
    <w:rPr>
      <w:i/>
    </w:rPr>
  </w:style>
  <w:style w:type="paragraph" w:styleId="Titre7">
    <w:name w:val="heading 7"/>
    <w:basedOn w:val="Normal"/>
    <w:next w:val="Normal"/>
    <w:qFormat/>
    <w:rsid w:val="0056591A"/>
    <w:pPr>
      <w:keepNext/>
      <w:numPr>
        <w:ilvl w:val="6"/>
        <w:numId w:val="12"/>
      </w:numPr>
      <w:tabs>
        <w:tab w:val="left" w:pos="0"/>
      </w:tabs>
      <w:outlineLvl w:val="6"/>
    </w:pPr>
    <w:rPr>
      <w:sz w:val="24"/>
    </w:rPr>
  </w:style>
  <w:style w:type="paragraph" w:styleId="Titre8">
    <w:name w:val="heading 8"/>
    <w:basedOn w:val="Normal"/>
    <w:next w:val="Normal"/>
    <w:qFormat/>
    <w:rsid w:val="0056591A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56591A"/>
    <w:pPr>
      <w:keepNext/>
      <w:numPr>
        <w:ilvl w:val="8"/>
        <w:numId w:val="12"/>
      </w:numPr>
      <w:jc w:val="center"/>
      <w:outlineLvl w:val="8"/>
    </w:pPr>
    <w:rPr>
      <w:rFonts w:ascii="Arial Black" w:hAnsi="Arial Black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6591A"/>
    <w:pPr>
      <w:jc w:val="both"/>
    </w:pPr>
    <w:rPr>
      <w:sz w:val="24"/>
    </w:rPr>
  </w:style>
  <w:style w:type="paragraph" w:customStyle="1" w:styleId="Style1">
    <w:name w:val="Style1"/>
    <w:basedOn w:val="Normal"/>
    <w:rsid w:val="0056591A"/>
    <w:pPr>
      <w:tabs>
        <w:tab w:val="left" w:pos="851"/>
        <w:tab w:val="left" w:pos="4536"/>
      </w:tabs>
      <w:jc w:val="both"/>
    </w:pPr>
    <w:rPr>
      <w:rFonts w:ascii="Arial" w:hAnsi="Arial"/>
      <w:sz w:val="22"/>
    </w:rPr>
  </w:style>
  <w:style w:type="paragraph" w:customStyle="1" w:styleId="Corpsdetexte21">
    <w:name w:val="Corps de texte 21"/>
    <w:basedOn w:val="Normal"/>
    <w:rsid w:val="0056591A"/>
    <w:pPr>
      <w:ind w:left="708"/>
      <w:jc w:val="both"/>
    </w:pPr>
  </w:style>
  <w:style w:type="paragraph" w:customStyle="1" w:styleId="OmniPage7">
    <w:name w:val="OmniPage #7"/>
    <w:basedOn w:val="Normal"/>
    <w:rsid w:val="0056591A"/>
    <w:pPr>
      <w:framePr w:hSpace="142" w:vSpace="142" w:wrap="notBeside" w:vAnchor="text" w:hAnchor="text" w:y="1"/>
      <w:overflowPunct/>
      <w:autoSpaceDE/>
      <w:autoSpaceDN/>
      <w:adjustRightInd/>
      <w:spacing w:line="480" w:lineRule="auto"/>
      <w:textAlignment w:val="auto"/>
    </w:pPr>
    <w:rPr>
      <w:lang w:val="en-US"/>
    </w:rPr>
  </w:style>
  <w:style w:type="paragraph" w:customStyle="1" w:styleId="texte">
    <w:name w:val="texte"/>
    <w:basedOn w:val="Normal"/>
    <w:rsid w:val="0056591A"/>
    <w:pPr>
      <w:keepNext/>
      <w:tabs>
        <w:tab w:val="left" w:pos="567"/>
      </w:tabs>
      <w:overflowPunct/>
      <w:autoSpaceDE/>
      <w:autoSpaceDN/>
      <w:adjustRightInd/>
      <w:spacing w:before="60" w:after="60"/>
      <w:ind w:left="709"/>
      <w:jc w:val="both"/>
      <w:textAlignment w:val="auto"/>
    </w:pPr>
    <w:rPr>
      <w:rFonts w:ascii="Arial" w:hAnsi="Arial"/>
    </w:rPr>
  </w:style>
  <w:style w:type="paragraph" w:customStyle="1" w:styleId="Paragraphe">
    <w:name w:val="Paragraphe"/>
    <w:basedOn w:val="Normal"/>
    <w:rsid w:val="0056591A"/>
    <w:pPr>
      <w:spacing w:before="120"/>
      <w:jc w:val="both"/>
    </w:pPr>
    <w:rPr>
      <w:sz w:val="24"/>
    </w:rPr>
  </w:style>
  <w:style w:type="table" w:styleId="Grilledutableau">
    <w:name w:val="Table Grid"/>
    <w:basedOn w:val="TableauNormal"/>
    <w:rsid w:val="00565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nse">
    <w:name w:val="Reponse"/>
    <w:basedOn w:val="Normal"/>
    <w:rsid w:val="004349D0"/>
    <w:pPr>
      <w:ind w:left="567" w:right="567"/>
      <w:jc w:val="both"/>
    </w:pPr>
    <w:rPr>
      <w:sz w:val="24"/>
    </w:rPr>
  </w:style>
  <w:style w:type="paragraph" w:customStyle="1" w:styleId="Parareponse">
    <w:name w:val="Para_reponse"/>
    <w:basedOn w:val="Normal"/>
    <w:rsid w:val="004349D0"/>
    <w:pPr>
      <w:keepNext/>
      <w:spacing w:before="120" w:after="120"/>
      <w:jc w:val="both"/>
    </w:pPr>
    <w:rPr>
      <w:sz w:val="24"/>
    </w:rPr>
  </w:style>
  <w:style w:type="paragraph" w:styleId="En-tte">
    <w:name w:val="header"/>
    <w:basedOn w:val="Normal"/>
    <w:rsid w:val="00227E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27E8C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27E8C"/>
  </w:style>
  <w:style w:type="character" w:styleId="Lienhypertexte">
    <w:name w:val="Hyperlink"/>
    <w:rsid w:val="002C2393"/>
    <w:rPr>
      <w:color w:val="0000FF"/>
      <w:u w:val="single"/>
    </w:rPr>
  </w:style>
  <w:style w:type="paragraph" w:customStyle="1" w:styleId="BodyText20">
    <w:name w:val="Body Text 20"/>
    <w:basedOn w:val="Normal"/>
    <w:rsid w:val="00F87CF2"/>
    <w:pPr>
      <w:spacing w:after="120" w:line="480" w:lineRule="auto"/>
    </w:pPr>
  </w:style>
  <w:style w:type="paragraph" w:styleId="Corpsdetexte3">
    <w:name w:val="Body Text 3"/>
    <w:basedOn w:val="Normal"/>
    <w:link w:val="Corpsdetexte3Car"/>
    <w:rsid w:val="00F91E43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rsid w:val="00F91E43"/>
    <w:rPr>
      <w:sz w:val="16"/>
      <w:szCs w:val="16"/>
    </w:rPr>
  </w:style>
  <w:style w:type="paragraph" w:customStyle="1" w:styleId="RedTxt">
    <w:name w:val="RedTxt"/>
    <w:basedOn w:val="Normal"/>
    <w:rsid w:val="00C93CBB"/>
    <w:pPr>
      <w:keepLines/>
      <w:widowControl w:val="0"/>
      <w:overflowPunct/>
      <w:textAlignment w:val="auto"/>
    </w:pPr>
    <w:rPr>
      <w:rFonts w:ascii="Arial" w:hAnsi="Arial" w:cs="Arial"/>
      <w:sz w:val="18"/>
      <w:szCs w:val="18"/>
    </w:rPr>
  </w:style>
  <w:style w:type="table" w:styleId="Grilledetableau1">
    <w:name w:val="Table Grid 1"/>
    <w:basedOn w:val="TableauNormal"/>
    <w:rsid w:val="000368A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itre1Car">
    <w:name w:val="Titre 1 Car"/>
    <w:link w:val="Titre1"/>
    <w:rsid w:val="0006762E"/>
    <w:rPr>
      <w:rFonts w:ascii="Arial" w:eastAsia="Times New Roman" w:hAnsi="Arial" w:cs="Arial"/>
      <w:b/>
      <w:bCs/>
      <w:kern w:val="32"/>
      <w:sz w:val="28"/>
      <w:szCs w:val="28"/>
    </w:rPr>
  </w:style>
  <w:style w:type="character" w:customStyle="1" w:styleId="Titre2Car">
    <w:name w:val="Titre 2 Car"/>
    <w:link w:val="Titre2"/>
    <w:semiHidden/>
    <w:rsid w:val="000368A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semiHidden/>
    <w:rsid w:val="000368A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re4Car">
    <w:name w:val="Titre 4 Car"/>
    <w:link w:val="Titre4"/>
    <w:semiHidden/>
    <w:rsid w:val="000368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semiHidden/>
    <w:rsid w:val="000368A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Marquedecommentaire">
    <w:name w:val="annotation reference"/>
    <w:rsid w:val="00AC21B1"/>
    <w:rPr>
      <w:sz w:val="16"/>
      <w:szCs w:val="16"/>
    </w:rPr>
  </w:style>
  <w:style w:type="paragraph" w:styleId="Commentaire">
    <w:name w:val="annotation text"/>
    <w:basedOn w:val="Normal"/>
    <w:link w:val="CommentaireCar"/>
    <w:rsid w:val="00AC21B1"/>
  </w:style>
  <w:style w:type="character" w:customStyle="1" w:styleId="CommentaireCar">
    <w:name w:val="Commentaire Car"/>
    <w:basedOn w:val="Policepardfaut"/>
    <w:link w:val="Commentaire"/>
    <w:rsid w:val="00AC21B1"/>
  </w:style>
  <w:style w:type="paragraph" w:styleId="Objetducommentaire">
    <w:name w:val="annotation subject"/>
    <w:basedOn w:val="Commentaire"/>
    <w:next w:val="Commentaire"/>
    <w:link w:val="ObjetducommentaireCar"/>
    <w:rsid w:val="00AC21B1"/>
    <w:rPr>
      <w:b/>
      <w:bCs/>
    </w:rPr>
  </w:style>
  <w:style w:type="character" w:customStyle="1" w:styleId="ObjetducommentaireCar">
    <w:name w:val="Objet du commentaire Car"/>
    <w:link w:val="Objetducommentaire"/>
    <w:rsid w:val="00AC21B1"/>
    <w:rPr>
      <w:b/>
      <w:bCs/>
    </w:rPr>
  </w:style>
  <w:style w:type="paragraph" w:styleId="Textedebulles">
    <w:name w:val="Balloon Text"/>
    <w:basedOn w:val="Normal"/>
    <w:link w:val="TextedebullesCar"/>
    <w:rsid w:val="00AC21B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AC21B1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114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C1A5AE25AADA458571D848BB1A87A0" ma:contentTypeVersion="4" ma:contentTypeDescription="Crée un document." ma:contentTypeScope="" ma:versionID="fe92fd18aaf888050fb4068691e72277">
  <xsd:schema xmlns:xsd="http://www.w3.org/2001/XMLSchema" xmlns:xs="http://www.w3.org/2001/XMLSchema" xmlns:p="http://schemas.microsoft.com/office/2006/metadata/properties" xmlns:ns2="3ccd0ea7-24bb-4bde-b466-fc31cdf90dfb" targetNamespace="http://schemas.microsoft.com/office/2006/metadata/properties" ma:root="true" ma:fieldsID="d1c7d050c20538b5098c89be477a0e5f" ns2:_="">
    <xsd:import namespace="3ccd0ea7-24bb-4bde-b466-fc31cdf90d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cd0ea7-24bb-4bde-b466-fc31cdf9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D02EF-438E-4596-AC37-21AFF1DEF2C1}">
  <ds:schemaRefs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F8E7CAA-39FC-4DCC-9C66-6DA8FB6CB9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F1052C-3354-4F22-9357-DCD7B6BA522D}"/>
</file>

<file path=customXml/itemProps4.xml><?xml version="1.0" encoding="utf-8"?>
<ds:datastoreItem xmlns:ds="http://schemas.openxmlformats.org/officeDocument/2006/customXml" ds:itemID="{C7F33589-808E-4515-A4EE-98562D9B8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302</Words>
  <Characters>1646</Characters>
  <Application>Microsoft Office Word</Application>
  <DocSecurity>0</DocSecurity>
  <Lines>164</Lines>
  <Paragraphs>92</Paragraphs>
  <ScaleCrop>false</ScaleCrop>
  <Company>Port Autonome de Bordeaux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Barboteau</dc:creator>
  <cp:keywords/>
  <dc:description/>
  <cp:lastModifiedBy>Anissa Nabil</cp:lastModifiedBy>
  <cp:revision>96</cp:revision>
  <cp:lastPrinted>2025-02-13T00:01:00Z</cp:lastPrinted>
  <dcterms:created xsi:type="dcterms:W3CDTF">2025-07-18T22:48:00Z</dcterms:created>
  <dcterms:modified xsi:type="dcterms:W3CDTF">2026-01-19T14:39:00Z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0x0101004FC1A5AE25AADA458571D848BB1A87A0</vt:lpwstr>
  </property>
  <property fmtid="{D5CDD505-2E9C-101B-9397-08002B2CF9AE}" pid="3" name="MediaServiceImageTags">
    <vt:lpwstr/>
  </property>
  <property fmtid="{D5CDD505-2E9C-101B-9397-08002B2CF9AE}" pid="4" name="Order">
    <vt:r8>7200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